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5EC" w:rsidRPr="00EC12BA" w:rsidRDefault="00EC12BA" w:rsidP="000F6E51">
      <w:pPr>
        <w:spacing w:after="0" w:line="240" w:lineRule="auto"/>
        <w:ind w:right="141"/>
        <w:jc w:val="right"/>
        <w:rPr>
          <w:rFonts w:ascii="Palatino Linotype" w:eastAsia="Times New Roman" w:hAnsi="Palatino Linotype" w:cs="Times New Roman"/>
          <w:i/>
          <w:color w:val="000000"/>
          <w:sz w:val="27"/>
          <w:szCs w:val="27"/>
          <w:lang w:val="en-GB" w:eastAsia="ru-RU"/>
        </w:rPr>
      </w:pPr>
      <w:r w:rsidRPr="00EC12BA">
        <w:rPr>
          <w:rFonts w:ascii="Palatino Linotype" w:eastAsia="Times New Roman" w:hAnsi="Palatino Linotype" w:cs="Times New Roman"/>
          <w:i/>
          <w:color w:val="000000"/>
          <w:sz w:val="27"/>
          <w:szCs w:val="27"/>
          <w:lang w:val="en-GB" w:eastAsia="ru-RU"/>
        </w:rPr>
        <w:t>NB: Unofficial translation, valid only in Azerbaijani</w:t>
      </w:r>
    </w:p>
    <w:p w:rsidR="00EC12BA" w:rsidRDefault="00EC12BA" w:rsidP="00B16FA6">
      <w:pPr>
        <w:spacing w:after="0" w:line="240" w:lineRule="auto"/>
        <w:ind w:right="141"/>
        <w:rPr>
          <w:rFonts w:ascii="Palatino Linotype" w:eastAsia="Times New Roman" w:hAnsi="Palatino Linotype" w:cs="Times New Roman"/>
          <w:color w:val="000000"/>
          <w:sz w:val="27"/>
          <w:szCs w:val="27"/>
          <w:lang w:val="en-GB" w:eastAsia="ru-RU"/>
        </w:rPr>
      </w:pPr>
    </w:p>
    <w:p w:rsidR="00E40EFB" w:rsidRPr="004840BA" w:rsidRDefault="00E40EFB" w:rsidP="00B16FA6">
      <w:pPr>
        <w:spacing w:after="0" w:line="240" w:lineRule="auto"/>
        <w:ind w:right="141"/>
        <w:rPr>
          <w:rFonts w:ascii="Palatino Linotype" w:eastAsia="Times New Roman" w:hAnsi="Palatino Linotype" w:cs="Times New Roman"/>
          <w:color w:val="000000"/>
          <w:sz w:val="27"/>
          <w:szCs w:val="27"/>
          <w:lang w:val="en-GB" w:eastAsia="ru-RU"/>
        </w:rPr>
      </w:pPr>
      <w:bookmarkStart w:id="0" w:name="_GoBack"/>
    </w:p>
    <w:tbl>
      <w:tblPr>
        <w:tblW w:w="0" w:type="auto"/>
        <w:jc w:val="right"/>
        <w:tblCellMar>
          <w:left w:w="0" w:type="dxa"/>
          <w:right w:w="0" w:type="dxa"/>
        </w:tblCellMar>
        <w:tblLook w:val="04A0" w:firstRow="1" w:lastRow="0" w:firstColumn="1" w:lastColumn="0" w:noHBand="0" w:noVBand="1"/>
      </w:tblPr>
      <w:tblGrid>
        <w:gridCol w:w="3402"/>
        <w:gridCol w:w="5785"/>
      </w:tblGrid>
      <w:tr w:rsidR="00A10CB0" w:rsidRPr="004840BA" w:rsidTr="00A10CB0">
        <w:trPr>
          <w:jc w:val="right"/>
        </w:trPr>
        <w:tc>
          <w:tcPr>
            <w:tcW w:w="3402" w:type="dxa"/>
            <w:tcMar>
              <w:top w:w="0" w:type="dxa"/>
              <w:left w:w="108" w:type="dxa"/>
              <w:bottom w:w="0" w:type="dxa"/>
              <w:right w:w="108" w:type="dxa"/>
            </w:tcMar>
            <w:hideMark/>
          </w:tcPr>
          <w:bookmarkEnd w:id="0"/>
          <w:p w:rsidR="00F055EC" w:rsidRPr="004840BA" w:rsidRDefault="00F055EC" w:rsidP="00B16FA6">
            <w:pPr>
              <w:spacing w:after="0" w:line="240" w:lineRule="auto"/>
              <w:ind w:right="141"/>
              <w:rPr>
                <w:rFonts w:ascii="Palatino Linotype" w:eastAsia="Times New Roman" w:hAnsi="Palatino Linotype" w:cs="Times New Roman"/>
                <w:sz w:val="27"/>
                <w:szCs w:val="27"/>
                <w:lang w:val="en-GB" w:eastAsia="ru-RU"/>
              </w:rPr>
            </w:pPr>
            <w:r w:rsidRPr="004840BA">
              <w:rPr>
                <w:rFonts w:ascii="Palatino Linotype" w:eastAsia="Times New Roman" w:hAnsi="Palatino Linotype" w:cs="Times New Roman"/>
                <w:sz w:val="27"/>
                <w:szCs w:val="27"/>
                <w:lang w:val="en-GB" w:eastAsia="ru-RU"/>
              </w:rPr>
              <w:t> </w:t>
            </w:r>
          </w:p>
        </w:tc>
        <w:tc>
          <w:tcPr>
            <w:tcW w:w="5785" w:type="dxa"/>
            <w:tcMar>
              <w:top w:w="0" w:type="dxa"/>
              <w:left w:w="108" w:type="dxa"/>
              <w:bottom w:w="0" w:type="dxa"/>
              <w:right w:w="108" w:type="dxa"/>
            </w:tcMar>
            <w:hideMark/>
          </w:tcPr>
          <w:p w:rsidR="00A10CB0" w:rsidRPr="004840BA" w:rsidRDefault="00A10CB0" w:rsidP="00B16FA6">
            <w:pPr>
              <w:spacing w:after="0" w:line="240" w:lineRule="auto"/>
              <w:ind w:right="141"/>
              <w:rPr>
                <w:rFonts w:ascii="Palatino Linotype" w:eastAsia="Times New Roman" w:hAnsi="Palatino Linotype" w:cs="Times New Roman"/>
                <w:sz w:val="27"/>
                <w:szCs w:val="27"/>
                <w:lang w:val="en-GB" w:eastAsia="ru-RU"/>
              </w:rPr>
            </w:pPr>
            <w:r w:rsidRPr="004840BA">
              <w:rPr>
                <w:rFonts w:ascii="Palatino Linotype" w:eastAsia="Times New Roman" w:hAnsi="Palatino Linotype" w:cs="Times New Roman"/>
                <w:sz w:val="27"/>
                <w:szCs w:val="27"/>
                <w:lang w:val="en-GB" w:eastAsia="ru-RU"/>
              </w:rPr>
              <w:t xml:space="preserve">                             APPROVED </w:t>
            </w:r>
          </w:p>
          <w:p w:rsidR="00A10CB0" w:rsidRPr="004840BA" w:rsidRDefault="00B16FA6" w:rsidP="00B16FA6">
            <w:pPr>
              <w:spacing w:after="0" w:line="240" w:lineRule="auto"/>
              <w:ind w:left="-417" w:right="141"/>
              <w:rPr>
                <w:rFonts w:ascii="Palatino Linotype" w:eastAsia="Times New Roman" w:hAnsi="Palatino Linotype" w:cs="Times New Roman"/>
                <w:sz w:val="27"/>
                <w:szCs w:val="27"/>
                <w:lang w:val="en-GB" w:eastAsia="ru-RU"/>
              </w:rPr>
            </w:pPr>
            <w:r>
              <w:rPr>
                <w:rFonts w:ascii="Palatino Linotype" w:eastAsia="Times New Roman" w:hAnsi="Palatino Linotype" w:cs="Times New Roman"/>
                <w:sz w:val="27"/>
                <w:szCs w:val="27"/>
                <w:lang w:val="en-GB" w:eastAsia="ru-RU"/>
              </w:rPr>
              <w:t xml:space="preserve">     b</w:t>
            </w:r>
            <w:r w:rsidR="00A10CB0" w:rsidRPr="004840BA">
              <w:rPr>
                <w:rFonts w:ascii="Palatino Linotype" w:eastAsia="Times New Roman" w:hAnsi="Palatino Linotype" w:cs="Times New Roman"/>
                <w:sz w:val="27"/>
                <w:szCs w:val="27"/>
                <w:lang w:val="en-GB" w:eastAsia="ru-RU"/>
              </w:rPr>
              <w:t xml:space="preserve">y the decision #9 dated 21 January 2011 of </w:t>
            </w:r>
          </w:p>
          <w:p w:rsidR="00A10CB0" w:rsidRPr="004840BA" w:rsidRDefault="00B16FA6" w:rsidP="00B16FA6">
            <w:pPr>
              <w:spacing w:after="0" w:line="240" w:lineRule="auto"/>
              <w:ind w:left="-417" w:right="141"/>
              <w:jc w:val="center"/>
              <w:rPr>
                <w:rFonts w:ascii="Palatino Linotype" w:eastAsia="Times New Roman" w:hAnsi="Palatino Linotype" w:cs="Times New Roman"/>
                <w:sz w:val="27"/>
                <w:szCs w:val="27"/>
                <w:lang w:val="en-GB" w:eastAsia="ru-RU"/>
              </w:rPr>
            </w:pPr>
            <w:r>
              <w:rPr>
                <w:rFonts w:ascii="Palatino Linotype" w:eastAsia="Times New Roman" w:hAnsi="Palatino Linotype" w:cs="Times New Roman"/>
                <w:sz w:val="27"/>
                <w:szCs w:val="27"/>
                <w:lang w:val="en-GB" w:eastAsia="ru-RU"/>
              </w:rPr>
              <w:t xml:space="preserve">the </w:t>
            </w:r>
            <w:r w:rsidR="00A10CB0" w:rsidRPr="004840BA">
              <w:rPr>
                <w:rFonts w:ascii="Palatino Linotype" w:eastAsia="Times New Roman" w:hAnsi="Palatino Linotype" w:cs="Times New Roman"/>
                <w:sz w:val="27"/>
                <w:szCs w:val="27"/>
                <w:lang w:val="en-GB" w:eastAsia="ru-RU"/>
              </w:rPr>
              <w:t xml:space="preserve">Cabinet of Ministers of the Republic of Azerbaijan </w:t>
            </w:r>
          </w:p>
          <w:p w:rsidR="00F055EC" w:rsidRPr="004840BA" w:rsidRDefault="00DC121E" w:rsidP="00B16FA6">
            <w:pPr>
              <w:spacing w:after="0" w:line="240" w:lineRule="auto"/>
              <w:ind w:right="141"/>
              <w:rPr>
                <w:rFonts w:ascii="Palatino Linotype" w:eastAsia="Times New Roman" w:hAnsi="Palatino Linotype" w:cs="Times New Roman"/>
                <w:sz w:val="27"/>
                <w:szCs w:val="27"/>
                <w:lang w:val="en-GB" w:eastAsia="ru-RU"/>
              </w:rPr>
            </w:pPr>
            <w:r>
              <w:rPr>
                <w:rFonts w:ascii="Palatino Linotype" w:eastAsia="Times New Roman" w:hAnsi="Palatino Linotype" w:cs="Times New Roman"/>
                <w:b/>
                <w:bCs/>
                <w:sz w:val="27"/>
                <w:szCs w:val="27"/>
                <w:lang w:val="en-GB" w:eastAsia="ru-RU"/>
              </w:rPr>
              <w:t xml:space="preserve">                            </w:t>
            </w:r>
            <w:r w:rsidR="00A10CB0" w:rsidRPr="004840BA">
              <w:rPr>
                <w:rFonts w:ascii="Palatino Linotype" w:eastAsia="Times New Roman" w:hAnsi="Palatino Linotype" w:cs="Times New Roman"/>
                <w:b/>
                <w:bCs/>
                <w:sz w:val="27"/>
                <w:szCs w:val="27"/>
                <w:lang w:val="en-GB" w:eastAsia="ru-RU"/>
              </w:rPr>
              <w:t xml:space="preserve">Annex N 1 </w:t>
            </w:r>
          </w:p>
        </w:tc>
      </w:tr>
      <w:tr w:rsidR="00A10CB0" w:rsidRPr="004840BA" w:rsidTr="00A10CB0">
        <w:trPr>
          <w:jc w:val="right"/>
        </w:trPr>
        <w:tc>
          <w:tcPr>
            <w:tcW w:w="3402" w:type="dxa"/>
            <w:tcMar>
              <w:top w:w="0" w:type="dxa"/>
              <w:left w:w="108" w:type="dxa"/>
              <w:bottom w:w="0" w:type="dxa"/>
              <w:right w:w="108" w:type="dxa"/>
            </w:tcMar>
          </w:tcPr>
          <w:p w:rsidR="00A10CB0" w:rsidRPr="004840BA" w:rsidRDefault="00A10CB0" w:rsidP="00B16FA6">
            <w:pPr>
              <w:spacing w:after="0" w:line="240" w:lineRule="auto"/>
              <w:ind w:right="141"/>
              <w:rPr>
                <w:rFonts w:ascii="Palatino Linotype" w:eastAsia="Times New Roman" w:hAnsi="Palatino Linotype" w:cs="Times New Roman"/>
                <w:sz w:val="27"/>
                <w:szCs w:val="27"/>
                <w:lang w:val="en-GB" w:eastAsia="ru-RU"/>
              </w:rPr>
            </w:pPr>
          </w:p>
        </w:tc>
        <w:tc>
          <w:tcPr>
            <w:tcW w:w="5785" w:type="dxa"/>
            <w:tcMar>
              <w:top w:w="0" w:type="dxa"/>
              <w:left w:w="108" w:type="dxa"/>
              <w:bottom w:w="0" w:type="dxa"/>
              <w:right w:w="108" w:type="dxa"/>
            </w:tcMar>
          </w:tcPr>
          <w:p w:rsidR="00A10CB0" w:rsidRPr="004840BA" w:rsidRDefault="00A10CB0" w:rsidP="00B16FA6">
            <w:pPr>
              <w:spacing w:after="0" w:line="240" w:lineRule="auto"/>
              <w:ind w:right="141"/>
              <w:rPr>
                <w:rFonts w:ascii="Palatino Linotype" w:eastAsia="Times New Roman" w:hAnsi="Palatino Linotype" w:cs="Times New Roman"/>
                <w:sz w:val="27"/>
                <w:szCs w:val="27"/>
                <w:lang w:val="en-GB" w:eastAsia="ru-RU"/>
              </w:rPr>
            </w:pPr>
          </w:p>
        </w:tc>
      </w:tr>
    </w:tbl>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w:t>
      </w:r>
    </w:p>
    <w:p w:rsidR="00A10CB0" w:rsidRPr="004840BA" w:rsidRDefault="001561C5" w:rsidP="00B16FA6">
      <w:pPr>
        <w:spacing w:after="0" w:line="240" w:lineRule="auto"/>
        <w:ind w:right="141"/>
        <w:jc w:val="center"/>
        <w:rPr>
          <w:rFonts w:ascii="Palatino Linotype" w:eastAsia="Times New Roman" w:hAnsi="Palatino Linotype" w:cs="Times New Roman"/>
          <w:b/>
          <w:bCs/>
          <w:color w:val="000000"/>
          <w:spacing w:val="60"/>
          <w:sz w:val="27"/>
          <w:szCs w:val="27"/>
          <w:lang w:val="en-GB" w:eastAsia="ru-RU"/>
        </w:rPr>
      </w:pPr>
      <w:r>
        <w:rPr>
          <w:rFonts w:ascii="Palatino Linotype" w:eastAsia="Times New Roman" w:hAnsi="Palatino Linotype" w:cs="Times New Roman"/>
          <w:b/>
          <w:bCs/>
          <w:color w:val="000000"/>
          <w:spacing w:val="60"/>
          <w:sz w:val="27"/>
          <w:szCs w:val="27"/>
          <w:lang w:val="en-GB" w:eastAsia="ru-RU"/>
        </w:rPr>
        <w:t>STATUTE</w:t>
      </w:r>
    </w:p>
    <w:p w:rsidR="00F055EC" w:rsidRPr="004840BA" w:rsidRDefault="00A10CB0"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pacing w:val="60"/>
          <w:sz w:val="27"/>
          <w:szCs w:val="27"/>
          <w:lang w:val="en-GB" w:eastAsia="ru-RU"/>
        </w:rPr>
        <w:t xml:space="preserve">of Higher education institution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1. </w:t>
      </w:r>
      <w:r w:rsidR="00A10CB0" w:rsidRPr="004840BA">
        <w:rPr>
          <w:rFonts w:ascii="Palatino Linotype" w:eastAsia="Times New Roman" w:hAnsi="Palatino Linotype" w:cs="Times New Roman"/>
          <w:b/>
          <w:bCs/>
          <w:color w:val="000000"/>
          <w:sz w:val="27"/>
          <w:szCs w:val="27"/>
          <w:lang w:val="en-GB" w:eastAsia="ru-RU"/>
        </w:rPr>
        <w:t>General provisions</w:t>
      </w:r>
      <w:r w:rsidRPr="004840BA">
        <w:rPr>
          <w:rFonts w:ascii="Palatino Linotype" w:eastAsia="Times New Roman" w:hAnsi="Palatino Linotype" w:cs="Times New Roman"/>
          <w:b/>
          <w:bCs/>
          <w:color w:val="000000"/>
          <w:sz w:val="27"/>
          <w:szCs w:val="27"/>
          <w:lang w:val="en-GB" w:eastAsia="ru-RU"/>
        </w:rPr>
        <w:t xml:space="preserve">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 </w:t>
      </w:r>
      <w:r w:rsidR="001A05A5" w:rsidRPr="004840BA">
        <w:rPr>
          <w:rFonts w:ascii="Palatino Linotype" w:eastAsia="Times New Roman" w:hAnsi="Palatino Linotype" w:cs="Times New Roman"/>
          <w:color w:val="000000"/>
          <w:sz w:val="27"/>
          <w:szCs w:val="27"/>
          <w:lang w:val="en-GB" w:eastAsia="ru-RU"/>
        </w:rPr>
        <w:t xml:space="preserve">The </w:t>
      </w:r>
      <w:r w:rsidR="005267FA">
        <w:rPr>
          <w:rFonts w:ascii="Palatino Linotype" w:eastAsia="Times New Roman" w:hAnsi="Palatino Linotype" w:cs="Times New Roman"/>
          <w:color w:val="000000"/>
          <w:sz w:val="27"/>
          <w:szCs w:val="27"/>
          <w:lang w:val="en-GB" w:eastAsia="ru-RU"/>
        </w:rPr>
        <w:t>Statute</w:t>
      </w:r>
      <w:r w:rsidR="001A05A5" w:rsidRPr="004840BA">
        <w:rPr>
          <w:rFonts w:ascii="Palatino Linotype" w:eastAsia="Times New Roman" w:hAnsi="Palatino Linotype" w:cs="Times New Roman"/>
          <w:color w:val="000000"/>
          <w:sz w:val="27"/>
          <w:szCs w:val="27"/>
          <w:lang w:val="en-GB" w:eastAsia="ru-RU"/>
        </w:rPr>
        <w:t xml:space="preserve"> of higher education institution is developed in conformity with the “Law on Education” of the Republic of Azerbaijan, and regulates the activity of all higher education institutions in the republic</w:t>
      </w:r>
      <w:r w:rsidR="0017667A" w:rsidRPr="004840BA">
        <w:rPr>
          <w:rFonts w:ascii="Palatino Linotype" w:eastAsia="Times New Roman" w:hAnsi="Palatino Linotype" w:cs="Times New Roman"/>
          <w:color w:val="000000"/>
          <w:sz w:val="27"/>
          <w:szCs w:val="27"/>
          <w:lang w:val="en-GB" w:eastAsia="ru-RU"/>
        </w:rPr>
        <w:t>,</w:t>
      </w:r>
      <w:r w:rsidR="001A05A5" w:rsidRPr="004840BA">
        <w:rPr>
          <w:rFonts w:ascii="Palatino Linotype" w:eastAsia="Times New Roman" w:hAnsi="Palatino Linotype" w:cs="Times New Roman"/>
          <w:color w:val="000000"/>
          <w:sz w:val="27"/>
          <w:szCs w:val="27"/>
          <w:lang w:val="en-GB" w:eastAsia="ru-RU"/>
        </w:rPr>
        <w:t xml:space="preserve"> regardless of their subordination, type of ownership and organizational-legal form.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 </w:t>
      </w:r>
      <w:r w:rsidR="001A05A5" w:rsidRPr="004840BA">
        <w:rPr>
          <w:rFonts w:ascii="Palatino Linotype" w:eastAsia="Times New Roman" w:hAnsi="Palatino Linotype" w:cs="Times New Roman"/>
          <w:color w:val="000000"/>
          <w:sz w:val="27"/>
          <w:szCs w:val="27"/>
          <w:lang w:val="en-GB" w:eastAsia="ru-RU"/>
        </w:rPr>
        <w:t xml:space="preserve">Higher education institution is guided by the Constitution of the Republic of Azerbaijan, the “Law on Education” of the Republic of Azerbaijan, the decrees and orders of the President of the Republic of Azerbaijan, </w:t>
      </w:r>
      <w:r w:rsidR="0017667A" w:rsidRPr="004840BA">
        <w:rPr>
          <w:rFonts w:ascii="Palatino Linotype" w:eastAsia="Times New Roman" w:hAnsi="Palatino Linotype" w:cs="Times New Roman"/>
          <w:color w:val="000000"/>
          <w:sz w:val="27"/>
          <w:szCs w:val="27"/>
          <w:lang w:val="en-GB" w:eastAsia="ru-RU"/>
        </w:rPr>
        <w:t xml:space="preserve">the </w:t>
      </w:r>
      <w:r w:rsidR="001A05A5" w:rsidRPr="004840BA">
        <w:rPr>
          <w:rFonts w:ascii="Palatino Linotype" w:eastAsia="Times New Roman" w:hAnsi="Palatino Linotype" w:cs="Times New Roman"/>
          <w:color w:val="000000"/>
          <w:sz w:val="27"/>
          <w:szCs w:val="27"/>
          <w:lang w:val="en-GB" w:eastAsia="ru-RU"/>
        </w:rPr>
        <w:t xml:space="preserve">decisions and orders of the Cabinet of Ministers of the Republic of Azerbaijan, the orders of the Ministry of Education of the Republic of Azerbaijan, the decisions of its board, and this </w:t>
      </w:r>
      <w:r w:rsidR="005267FA">
        <w:rPr>
          <w:rFonts w:ascii="Palatino Linotype" w:eastAsia="Times New Roman" w:hAnsi="Palatino Linotype" w:cs="Times New Roman"/>
          <w:color w:val="000000"/>
          <w:sz w:val="27"/>
          <w:szCs w:val="27"/>
          <w:lang w:val="en-GB" w:eastAsia="ru-RU"/>
        </w:rPr>
        <w:t>Statute</w:t>
      </w:r>
      <w:r w:rsidR="001A05A5" w:rsidRPr="004840BA">
        <w:rPr>
          <w:rFonts w:ascii="Palatino Linotype" w:eastAsia="Times New Roman" w:hAnsi="Palatino Linotype" w:cs="Times New Roman"/>
          <w:color w:val="000000"/>
          <w:sz w:val="27"/>
          <w:szCs w:val="27"/>
          <w:lang w:val="en-GB" w:eastAsia="ru-RU"/>
        </w:rPr>
        <w:t xml:space="preserv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 </w:t>
      </w:r>
      <w:r w:rsidR="00BF78CA" w:rsidRPr="004840BA">
        <w:rPr>
          <w:rFonts w:ascii="Palatino Linotype" w:eastAsia="Times New Roman" w:hAnsi="Palatino Linotype" w:cs="Times New Roman"/>
          <w:color w:val="000000"/>
          <w:sz w:val="27"/>
          <w:szCs w:val="27"/>
          <w:lang w:val="en-GB" w:eastAsia="ru-RU"/>
        </w:rPr>
        <w:t xml:space="preserve">This </w:t>
      </w:r>
      <w:r w:rsidR="005267FA">
        <w:rPr>
          <w:rFonts w:ascii="Palatino Linotype" w:eastAsia="Times New Roman" w:hAnsi="Palatino Linotype" w:cs="Times New Roman"/>
          <w:color w:val="000000"/>
          <w:sz w:val="27"/>
          <w:szCs w:val="27"/>
          <w:lang w:val="en-GB" w:eastAsia="ru-RU"/>
        </w:rPr>
        <w:t>Statute</w:t>
      </w:r>
      <w:r w:rsidR="005267FA" w:rsidRPr="004840BA">
        <w:rPr>
          <w:rFonts w:ascii="Palatino Linotype" w:eastAsia="Times New Roman" w:hAnsi="Palatino Linotype" w:cs="Times New Roman"/>
          <w:color w:val="000000"/>
          <w:sz w:val="27"/>
          <w:szCs w:val="27"/>
          <w:lang w:val="en-GB" w:eastAsia="ru-RU"/>
        </w:rPr>
        <w:t xml:space="preserve"> </w:t>
      </w:r>
      <w:r w:rsidR="00BF78CA" w:rsidRPr="004840BA">
        <w:rPr>
          <w:rFonts w:ascii="Palatino Linotype" w:eastAsia="Times New Roman" w:hAnsi="Palatino Linotype" w:cs="Times New Roman"/>
          <w:color w:val="000000"/>
          <w:sz w:val="27"/>
          <w:szCs w:val="27"/>
          <w:lang w:val="en-GB" w:eastAsia="ru-RU"/>
        </w:rPr>
        <w:t xml:space="preserve">serves a basis for all higher education institutions to develop </w:t>
      </w:r>
      <w:r w:rsidR="0017667A" w:rsidRPr="004840BA">
        <w:rPr>
          <w:rFonts w:ascii="Palatino Linotype" w:eastAsia="Times New Roman" w:hAnsi="Palatino Linotype" w:cs="Times New Roman"/>
          <w:color w:val="000000"/>
          <w:sz w:val="27"/>
          <w:szCs w:val="27"/>
          <w:lang w:val="en-GB" w:eastAsia="ru-RU"/>
        </w:rPr>
        <w:t>their own</w:t>
      </w:r>
      <w:r w:rsidR="00BF78CA" w:rsidRPr="004840BA">
        <w:rPr>
          <w:rFonts w:ascii="Palatino Linotype" w:eastAsia="Times New Roman" w:hAnsi="Palatino Linotype" w:cs="Times New Roman"/>
          <w:color w:val="000000"/>
          <w:sz w:val="27"/>
          <w:szCs w:val="27"/>
          <w:lang w:val="en-GB" w:eastAsia="ru-RU"/>
        </w:rPr>
        <w:t xml:space="preserve"> regulations.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1.4.</w:t>
      </w:r>
      <w:r w:rsidR="00BF78CA" w:rsidRPr="004840BA">
        <w:rPr>
          <w:rFonts w:ascii="Palatino Linotype" w:eastAsia="Times New Roman" w:hAnsi="Palatino Linotype" w:cs="Times New Roman"/>
          <w:color w:val="000000"/>
          <w:sz w:val="27"/>
          <w:szCs w:val="27"/>
          <w:lang w:val="en-GB" w:eastAsia="ru-RU"/>
        </w:rPr>
        <w:t xml:space="preserve"> Higher education institution </w:t>
      </w:r>
      <w:r w:rsidR="00B754E2" w:rsidRPr="004840BA">
        <w:rPr>
          <w:rFonts w:ascii="Palatino Linotype" w:eastAsia="Times New Roman" w:hAnsi="Palatino Linotype" w:cs="Times New Roman"/>
          <w:color w:val="000000"/>
          <w:sz w:val="27"/>
          <w:szCs w:val="27"/>
          <w:lang w:val="en-GB" w:eastAsia="ru-RU"/>
        </w:rPr>
        <w:t xml:space="preserve">is an education institution </w:t>
      </w:r>
      <w:r w:rsidR="002747DB" w:rsidRPr="004840BA">
        <w:rPr>
          <w:rFonts w:ascii="Palatino Linotype" w:eastAsia="Times New Roman" w:hAnsi="Palatino Linotype" w:cs="Times New Roman"/>
          <w:color w:val="000000"/>
          <w:sz w:val="27"/>
          <w:szCs w:val="27"/>
          <w:lang w:val="en-GB" w:eastAsia="ru-RU"/>
        </w:rPr>
        <w:t>with a legal status offering</w:t>
      </w:r>
      <w:r w:rsidR="00B754E2" w:rsidRPr="004840BA">
        <w:rPr>
          <w:rFonts w:ascii="Palatino Linotype" w:eastAsia="Times New Roman" w:hAnsi="Palatino Linotype" w:cs="Times New Roman"/>
          <w:color w:val="000000"/>
          <w:sz w:val="27"/>
          <w:szCs w:val="27"/>
          <w:lang w:val="en-GB" w:eastAsia="ru-RU"/>
        </w:rPr>
        <w:t xml:space="preserve"> </w:t>
      </w:r>
      <w:r w:rsidR="00137A87" w:rsidRPr="004840BA">
        <w:rPr>
          <w:rFonts w:ascii="Palatino Linotype" w:eastAsia="Times New Roman" w:hAnsi="Palatino Linotype" w:cs="Times New Roman"/>
          <w:color w:val="000000"/>
          <w:sz w:val="27"/>
          <w:szCs w:val="27"/>
          <w:lang w:val="en-GB" w:eastAsia="ru-RU"/>
        </w:rPr>
        <w:t xml:space="preserve">education programmes </w:t>
      </w:r>
      <w:r w:rsidR="002747DB" w:rsidRPr="004840BA">
        <w:rPr>
          <w:rFonts w:ascii="Palatino Linotype" w:eastAsia="Times New Roman" w:hAnsi="Palatino Linotype" w:cs="Times New Roman"/>
          <w:color w:val="000000"/>
          <w:sz w:val="27"/>
          <w:szCs w:val="27"/>
          <w:lang w:val="en-GB" w:eastAsia="ru-RU"/>
        </w:rPr>
        <w:t>at</w:t>
      </w:r>
      <w:r w:rsidR="00137A87" w:rsidRPr="004840BA">
        <w:rPr>
          <w:rFonts w:ascii="Palatino Linotype" w:eastAsia="Times New Roman" w:hAnsi="Palatino Linotype" w:cs="Times New Roman"/>
          <w:color w:val="000000"/>
          <w:sz w:val="27"/>
          <w:szCs w:val="27"/>
          <w:lang w:val="en-GB" w:eastAsia="ru-RU"/>
        </w:rPr>
        <w:t xml:space="preserve"> relevant education levels. </w:t>
      </w:r>
      <w:r w:rsidR="00E53DB7" w:rsidRPr="004840BA">
        <w:rPr>
          <w:rFonts w:ascii="Palatino Linotype" w:eastAsia="Times New Roman" w:hAnsi="Palatino Linotype" w:cs="Times New Roman"/>
          <w:color w:val="000000"/>
          <w:sz w:val="27"/>
          <w:szCs w:val="27"/>
          <w:lang w:val="en-GB" w:eastAsia="ru-RU"/>
        </w:rPr>
        <w:t xml:space="preserve">The legal address of higher education institution </w:t>
      </w:r>
      <w:r w:rsidR="00477288" w:rsidRPr="004840BA">
        <w:rPr>
          <w:rFonts w:ascii="Palatino Linotype" w:eastAsia="Times New Roman" w:hAnsi="Palatino Linotype" w:cs="Times New Roman"/>
          <w:color w:val="000000"/>
          <w:sz w:val="27"/>
          <w:szCs w:val="27"/>
          <w:lang w:val="en-GB" w:eastAsia="ru-RU"/>
        </w:rPr>
        <w:t xml:space="preserve">shall be indicated in its regulations.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1.5. </w:t>
      </w:r>
      <w:r w:rsidR="00477288" w:rsidRPr="004840BA">
        <w:rPr>
          <w:rFonts w:ascii="Palatino Linotype" w:eastAsia="Times New Roman" w:hAnsi="Palatino Linotype" w:cs="Times New Roman"/>
          <w:color w:val="000000"/>
          <w:sz w:val="27"/>
          <w:szCs w:val="27"/>
          <w:lang w:val="en-GB" w:eastAsia="ru-RU"/>
        </w:rPr>
        <w:t xml:space="preserve">Fiscal year for higher education institutions starts on 1 January and ends </w:t>
      </w:r>
      <w:r w:rsidR="0085084C" w:rsidRPr="004840BA">
        <w:rPr>
          <w:rFonts w:ascii="Palatino Linotype" w:eastAsia="Times New Roman" w:hAnsi="Palatino Linotype" w:cs="Times New Roman"/>
          <w:color w:val="000000"/>
          <w:sz w:val="27"/>
          <w:szCs w:val="27"/>
          <w:lang w:val="en-GB" w:eastAsia="ru-RU"/>
        </w:rPr>
        <w:t xml:space="preserve">on </w:t>
      </w:r>
      <w:r w:rsidR="00477288" w:rsidRPr="004840BA">
        <w:rPr>
          <w:rFonts w:ascii="Palatino Linotype" w:eastAsia="Times New Roman" w:hAnsi="Palatino Linotype" w:cs="Times New Roman"/>
          <w:color w:val="000000"/>
          <w:sz w:val="27"/>
          <w:szCs w:val="27"/>
          <w:lang w:val="en-GB" w:eastAsia="ru-RU"/>
        </w:rPr>
        <w:t xml:space="preserve">31 December.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1.6. </w:t>
      </w:r>
      <w:r w:rsidR="00477288" w:rsidRPr="004840BA">
        <w:rPr>
          <w:rFonts w:ascii="Palatino Linotype" w:eastAsia="Times New Roman" w:hAnsi="Palatino Linotype" w:cs="Times New Roman"/>
          <w:color w:val="000000"/>
          <w:sz w:val="27"/>
          <w:szCs w:val="27"/>
          <w:lang w:val="en-GB" w:eastAsia="ru-RU"/>
        </w:rPr>
        <w:t xml:space="preserve">Political parties and religious groups cannot be established and operate in higher education institution.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1.7. </w:t>
      </w:r>
      <w:r w:rsidR="003B5D6D" w:rsidRPr="004840BA">
        <w:rPr>
          <w:rFonts w:ascii="Palatino Linotype" w:eastAsia="Times New Roman" w:hAnsi="Palatino Linotype" w:cs="Times New Roman"/>
          <w:color w:val="000000"/>
          <w:sz w:val="27"/>
          <w:szCs w:val="27"/>
          <w:lang w:val="en-GB" w:eastAsia="ru-RU"/>
        </w:rPr>
        <w:t xml:space="preserve">Higher education institutions provide equal opportunities for both men and women in recruitment, appointment or selection to a position, </w:t>
      </w:r>
      <w:r w:rsidR="003B5D6D" w:rsidRPr="004840BA">
        <w:rPr>
          <w:rFonts w:ascii="Palatino Linotype" w:eastAsia="Times New Roman" w:hAnsi="Palatino Linotype" w:cs="Times New Roman"/>
          <w:color w:val="000000"/>
          <w:sz w:val="27"/>
          <w:szCs w:val="27"/>
          <w:lang w:val="en-GB" w:eastAsia="ru-RU"/>
        </w:rPr>
        <w:lastRenderedPageBreak/>
        <w:t xml:space="preserve">motivation, admission to higher education institutions, providing learners with stipends, selecting majors, assessing knowledge, employment of graduates, continuing their education </w:t>
      </w:r>
      <w:r w:rsidR="00324990" w:rsidRPr="004840BA">
        <w:rPr>
          <w:rFonts w:ascii="Palatino Linotype" w:eastAsia="Times New Roman" w:hAnsi="Palatino Linotype" w:cs="Times New Roman"/>
          <w:color w:val="000000"/>
          <w:sz w:val="27"/>
          <w:szCs w:val="27"/>
          <w:lang w:val="en-GB" w:eastAsia="ru-RU"/>
        </w:rPr>
        <w:t>at</w:t>
      </w:r>
      <w:r w:rsidR="003B5D6D" w:rsidRPr="004840BA">
        <w:rPr>
          <w:rFonts w:ascii="Palatino Linotype" w:eastAsia="Times New Roman" w:hAnsi="Palatino Linotype" w:cs="Times New Roman"/>
          <w:color w:val="000000"/>
          <w:sz w:val="27"/>
          <w:szCs w:val="27"/>
          <w:lang w:val="en-GB" w:eastAsia="ru-RU"/>
        </w:rPr>
        <w:t xml:space="preserve"> the next level of higher education, in-service training</w:t>
      </w:r>
      <w:r w:rsidR="00324990" w:rsidRPr="004840BA">
        <w:rPr>
          <w:rFonts w:ascii="Palatino Linotype" w:eastAsia="Times New Roman" w:hAnsi="Palatino Linotype" w:cs="Times New Roman"/>
          <w:color w:val="000000"/>
          <w:sz w:val="27"/>
          <w:szCs w:val="27"/>
          <w:lang w:val="en-GB" w:eastAsia="ru-RU"/>
        </w:rPr>
        <w:t>,</w:t>
      </w:r>
      <w:r w:rsidR="003B5D6D" w:rsidRPr="004840BA">
        <w:rPr>
          <w:rFonts w:ascii="Palatino Linotype" w:eastAsia="Times New Roman" w:hAnsi="Palatino Linotype" w:cs="Times New Roman"/>
          <w:color w:val="000000"/>
          <w:sz w:val="27"/>
          <w:szCs w:val="27"/>
          <w:lang w:val="en-GB" w:eastAsia="ru-RU"/>
        </w:rPr>
        <w:t xml:space="preserve"> and in the field of education.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1.8. </w:t>
      </w:r>
      <w:r w:rsidR="003B5D6D" w:rsidRPr="004840BA">
        <w:rPr>
          <w:rFonts w:ascii="Palatino Linotype" w:eastAsia="Times New Roman" w:hAnsi="Palatino Linotype" w:cs="Times New Roman"/>
          <w:color w:val="000000"/>
          <w:sz w:val="27"/>
          <w:szCs w:val="27"/>
          <w:lang w:val="en-GB" w:eastAsia="ru-RU"/>
        </w:rPr>
        <w:t xml:space="preserve">The form of clothing (uniform) </w:t>
      </w:r>
      <w:r w:rsidR="00854BD3">
        <w:rPr>
          <w:rFonts w:ascii="Palatino Linotype" w:eastAsia="Times New Roman" w:hAnsi="Palatino Linotype" w:cs="Times New Roman"/>
          <w:color w:val="000000"/>
          <w:sz w:val="27"/>
          <w:szCs w:val="27"/>
          <w:lang w:val="en-GB" w:eastAsia="ru-RU"/>
        </w:rPr>
        <w:t>of</w:t>
      </w:r>
      <w:r w:rsidR="003B5D6D" w:rsidRPr="004840BA">
        <w:rPr>
          <w:rFonts w:ascii="Palatino Linotype" w:eastAsia="Times New Roman" w:hAnsi="Palatino Linotype" w:cs="Times New Roman"/>
          <w:color w:val="000000"/>
          <w:sz w:val="27"/>
          <w:szCs w:val="27"/>
          <w:lang w:val="en-GB" w:eastAsia="ru-RU"/>
        </w:rPr>
        <w:t xml:space="preserve"> learners is defined in the regulations of each higher education institution.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1.9. </w:t>
      </w:r>
      <w:r w:rsidR="003B5D6D" w:rsidRPr="004840BA">
        <w:rPr>
          <w:rFonts w:ascii="Palatino Linotype" w:eastAsia="Times New Roman" w:hAnsi="Palatino Linotype" w:cs="Times New Roman"/>
          <w:color w:val="000000"/>
          <w:sz w:val="27"/>
          <w:szCs w:val="27"/>
          <w:lang w:val="en-GB" w:eastAsia="ru-RU"/>
        </w:rPr>
        <w:t>Organizational-legal form, type of ownership</w:t>
      </w:r>
      <w:r w:rsidR="003E10CA" w:rsidRPr="004840BA">
        <w:rPr>
          <w:rFonts w:ascii="Palatino Linotype" w:eastAsia="Times New Roman" w:hAnsi="Palatino Linotype" w:cs="Times New Roman"/>
          <w:color w:val="000000"/>
          <w:sz w:val="27"/>
          <w:szCs w:val="27"/>
          <w:lang w:val="en-GB" w:eastAsia="ru-RU"/>
        </w:rPr>
        <w:t>,</w:t>
      </w:r>
      <w:r w:rsidR="003B5D6D" w:rsidRPr="004840BA">
        <w:rPr>
          <w:rFonts w:ascii="Palatino Linotype" w:eastAsia="Times New Roman" w:hAnsi="Palatino Linotype" w:cs="Times New Roman"/>
          <w:color w:val="000000"/>
          <w:sz w:val="27"/>
          <w:szCs w:val="27"/>
          <w:lang w:val="en-GB" w:eastAsia="ru-RU"/>
        </w:rPr>
        <w:t xml:space="preserve"> and status of higher education institution </w:t>
      </w:r>
      <w:r w:rsidR="003E10CA" w:rsidRPr="004840BA">
        <w:rPr>
          <w:rFonts w:ascii="Palatino Linotype" w:eastAsia="Times New Roman" w:hAnsi="Palatino Linotype" w:cs="Times New Roman"/>
          <w:color w:val="000000"/>
          <w:sz w:val="27"/>
          <w:szCs w:val="27"/>
          <w:lang w:val="en-GB" w:eastAsia="ru-RU"/>
        </w:rPr>
        <w:t>are</w:t>
      </w:r>
      <w:r w:rsidR="003B5D6D" w:rsidRPr="004840BA">
        <w:rPr>
          <w:rFonts w:ascii="Palatino Linotype" w:eastAsia="Times New Roman" w:hAnsi="Palatino Linotype" w:cs="Times New Roman"/>
          <w:color w:val="000000"/>
          <w:sz w:val="27"/>
          <w:szCs w:val="27"/>
          <w:lang w:val="en-GB" w:eastAsia="ru-RU"/>
        </w:rPr>
        <w:t xml:space="preserve"> defined in accordance with the relevant legislation</w:t>
      </w:r>
      <w:r w:rsidR="003E10CA" w:rsidRPr="004840BA">
        <w:rPr>
          <w:rFonts w:ascii="Palatino Linotype" w:eastAsia="Times New Roman" w:hAnsi="Palatino Linotype" w:cs="Times New Roman"/>
          <w:color w:val="000000"/>
          <w:sz w:val="27"/>
          <w:szCs w:val="27"/>
          <w:lang w:val="en-GB" w:eastAsia="ru-RU"/>
        </w:rPr>
        <w:t>,</w:t>
      </w:r>
      <w:r w:rsidR="003B5D6D" w:rsidRPr="004840BA">
        <w:rPr>
          <w:rFonts w:ascii="Palatino Linotype" w:eastAsia="Times New Roman" w:hAnsi="Palatino Linotype" w:cs="Times New Roman"/>
          <w:color w:val="000000"/>
          <w:sz w:val="27"/>
          <w:szCs w:val="27"/>
          <w:lang w:val="en-GB" w:eastAsia="ru-RU"/>
        </w:rPr>
        <w:t xml:space="preserve"> and this </w:t>
      </w:r>
      <w:r w:rsidR="001E1CF1">
        <w:rPr>
          <w:rFonts w:ascii="Palatino Linotype" w:eastAsia="Times New Roman" w:hAnsi="Palatino Linotype" w:cs="Times New Roman"/>
          <w:color w:val="000000"/>
          <w:sz w:val="27"/>
          <w:szCs w:val="27"/>
          <w:lang w:val="en-GB" w:eastAsia="ru-RU"/>
        </w:rPr>
        <w:t>Statute</w:t>
      </w:r>
      <w:r w:rsidR="003B5D6D" w:rsidRPr="004840BA">
        <w:rPr>
          <w:rFonts w:ascii="Palatino Linotype" w:eastAsia="Times New Roman" w:hAnsi="Palatino Linotype" w:cs="Times New Roman"/>
          <w:color w:val="000000"/>
          <w:sz w:val="27"/>
          <w:szCs w:val="27"/>
          <w:lang w:val="en-GB" w:eastAsia="ru-RU"/>
        </w:rPr>
        <w:t xml:space="preserve">. </w:t>
      </w:r>
    </w:p>
    <w:p w:rsidR="00F055EC" w:rsidRPr="004840BA" w:rsidRDefault="003B5D6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Education legislation defines the following types of higher education institutions</w:t>
      </w:r>
      <w:r w:rsidR="00F055EC"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33CF5" w:rsidRPr="004840BA">
        <w:rPr>
          <w:rFonts w:ascii="Palatino Linotype" w:eastAsia="Times New Roman" w:hAnsi="Palatino Linotype" w:cs="Times New Roman"/>
          <w:color w:val="000000"/>
          <w:sz w:val="27"/>
          <w:szCs w:val="27"/>
          <w:lang w:val="en-GB" w:eastAsia="ru-RU"/>
        </w:rPr>
        <w:t>universities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33CF5" w:rsidRPr="004840BA">
        <w:rPr>
          <w:rFonts w:ascii="Palatino Linotype" w:eastAsia="Times New Roman" w:hAnsi="Palatino Linotype" w:cs="Times New Roman"/>
          <w:color w:val="000000"/>
          <w:sz w:val="27"/>
          <w:szCs w:val="27"/>
          <w:lang w:val="en-GB" w:eastAsia="ru-RU"/>
        </w:rPr>
        <w:t>academies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33CF5" w:rsidRPr="004840BA">
        <w:rPr>
          <w:rFonts w:ascii="Palatino Linotype" w:eastAsia="Times New Roman" w:hAnsi="Palatino Linotype" w:cs="Times New Roman"/>
          <w:color w:val="000000"/>
          <w:sz w:val="27"/>
          <w:szCs w:val="27"/>
          <w:lang w:val="en-GB" w:eastAsia="ru-RU"/>
        </w:rPr>
        <w:t>conservatories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33CF5" w:rsidRPr="004840BA">
        <w:rPr>
          <w:rFonts w:ascii="Palatino Linotype" w:eastAsia="Times New Roman" w:hAnsi="Palatino Linotype" w:cs="Times New Roman"/>
          <w:color w:val="000000"/>
          <w:sz w:val="27"/>
          <w:szCs w:val="27"/>
          <w:lang w:val="en-GB" w:eastAsia="ru-RU"/>
        </w:rPr>
        <w:t>institutes and so on</w:t>
      </w:r>
      <w:r w:rsidRPr="004840BA">
        <w:rPr>
          <w:rFonts w:ascii="Palatino Linotype" w:eastAsia="Times New Roman" w:hAnsi="Palatino Linotype" w:cs="Times New Roman"/>
          <w:color w:val="000000"/>
          <w:sz w:val="27"/>
          <w:szCs w:val="27"/>
          <w:lang w:val="en-GB" w:eastAsia="ru-RU"/>
        </w:rPr>
        <w:t>.</w:t>
      </w:r>
    </w:p>
    <w:p w:rsidR="00F055EC" w:rsidRPr="004840BA" w:rsidRDefault="00250815"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University is </w:t>
      </w:r>
      <w:r w:rsidR="008E452E" w:rsidRPr="004840BA">
        <w:rPr>
          <w:rFonts w:ascii="Palatino Linotype" w:eastAsia="Times New Roman" w:hAnsi="Palatino Linotype" w:cs="Times New Roman"/>
          <w:color w:val="000000"/>
          <w:sz w:val="27"/>
          <w:szCs w:val="27"/>
          <w:lang w:val="en-GB" w:eastAsia="ru-RU"/>
        </w:rPr>
        <w:t>a multiprofile</w:t>
      </w:r>
      <w:r w:rsidRPr="004840BA">
        <w:rPr>
          <w:rFonts w:ascii="Palatino Linotype" w:eastAsia="Times New Roman" w:hAnsi="Palatino Linotype" w:cs="Times New Roman"/>
          <w:color w:val="000000"/>
          <w:sz w:val="27"/>
          <w:szCs w:val="27"/>
          <w:lang w:val="en-GB" w:eastAsia="ru-RU"/>
        </w:rPr>
        <w:t xml:space="preserve"> leading higher education institution that trains </w:t>
      </w:r>
      <w:r w:rsidR="008E452E" w:rsidRPr="004840BA">
        <w:rPr>
          <w:rFonts w:ascii="Palatino Linotype" w:eastAsia="Times New Roman" w:hAnsi="Palatino Linotype" w:cs="Times New Roman"/>
          <w:color w:val="000000"/>
          <w:sz w:val="27"/>
          <w:szCs w:val="27"/>
          <w:lang w:val="en-GB" w:eastAsia="ru-RU"/>
        </w:rPr>
        <w:t xml:space="preserve">a wide range of specialists </w:t>
      </w:r>
      <w:r w:rsidR="007B4692" w:rsidRPr="004840BA">
        <w:rPr>
          <w:rFonts w:ascii="Palatino Linotype" w:eastAsia="Times New Roman" w:hAnsi="Palatino Linotype" w:cs="Times New Roman"/>
          <w:color w:val="000000"/>
          <w:sz w:val="27"/>
          <w:szCs w:val="27"/>
          <w:lang w:val="en-GB" w:eastAsia="ru-RU"/>
        </w:rPr>
        <w:t>at</w:t>
      </w:r>
      <w:r w:rsidR="008E452E" w:rsidRPr="004840BA">
        <w:rPr>
          <w:rFonts w:ascii="Palatino Linotype" w:eastAsia="Times New Roman" w:hAnsi="Palatino Linotype" w:cs="Times New Roman"/>
          <w:color w:val="000000"/>
          <w:sz w:val="27"/>
          <w:szCs w:val="27"/>
          <w:lang w:val="en-GB" w:eastAsia="ru-RU"/>
        </w:rPr>
        <w:t xml:space="preserve"> all levels of higher education, offers further education programmes, and conducts fundamental and applied researches</w:t>
      </w:r>
      <w:r w:rsidR="00F055EC" w:rsidRPr="004840BA">
        <w:rPr>
          <w:rFonts w:ascii="Palatino Linotype" w:eastAsia="Times New Roman" w:hAnsi="Palatino Linotype" w:cs="Times New Roman"/>
          <w:color w:val="000000"/>
          <w:sz w:val="27"/>
          <w:szCs w:val="27"/>
          <w:lang w:val="en-GB" w:eastAsia="ru-RU"/>
        </w:rPr>
        <w:t>.</w:t>
      </w:r>
      <w:r w:rsidR="006E1427" w:rsidRPr="004840BA">
        <w:rPr>
          <w:rFonts w:ascii="Palatino Linotype" w:eastAsia="Times New Roman" w:hAnsi="Palatino Linotype" w:cs="Times New Roman"/>
          <w:color w:val="000000"/>
          <w:sz w:val="27"/>
          <w:szCs w:val="27"/>
          <w:lang w:val="en-GB" w:eastAsia="ru-RU"/>
        </w:rPr>
        <w:t xml:space="preserve"> </w:t>
      </w:r>
    </w:p>
    <w:p w:rsidR="00F055EC" w:rsidRPr="004840BA" w:rsidRDefault="008E452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Academy is a higher education institution that implements higher and further education programmes, and conducts fundamental and applied scientific researches.</w:t>
      </w:r>
    </w:p>
    <w:p w:rsidR="00F055EC" w:rsidRPr="004840BA" w:rsidRDefault="008E452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Institute (higher education institution) is a higher education institution, either independent or a structural u</w:t>
      </w:r>
      <w:r w:rsidR="007B4692" w:rsidRPr="004840BA">
        <w:rPr>
          <w:rFonts w:ascii="Palatino Linotype" w:eastAsia="Times New Roman" w:hAnsi="Palatino Linotype" w:cs="Times New Roman"/>
          <w:color w:val="000000"/>
          <w:sz w:val="27"/>
          <w:szCs w:val="27"/>
          <w:lang w:val="en-GB" w:eastAsia="ru-RU"/>
        </w:rPr>
        <w:t>nit of the universities</w:t>
      </w:r>
      <w:r w:rsidRPr="004840BA">
        <w:rPr>
          <w:rFonts w:ascii="Palatino Linotype" w:eastAsia="Times New Roman" w:hAnsi="Palatino Linotype" w:cs="Times New Roman"/>
          <w:color w:val="000000"/>
          <w:sz w:val="27"/>
          <w:szCs w:val="27"/>
          <w:lang w:val="en-GB" w:eastAsia="ru-RU"/>
        </w:rPr>
        <w:t xml:space="preserve"> that trains the specialists with higher education on specific specialties, offers further education programmes, and conducts applied researches.  </w:t>
      </w:r>
    </w:p>
    <w:p w:rsidR="00F01B77" w:rsidRPr="004840BA" w:rsidRDefault="00F01B7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Conservatory is a higher education institution that trains </w:t>
      </w:r>
      <w:r w:rsidR="005010DA" w:rsidRPr="004840BA">
        <w:rPr>
          <w:rFonts w:ascii="Palatino Linotype" w:eastAsia="Times New Roman" w:hAnsi="Palatino Linotype" w:cs="Times New Roman"/>
          <w:color w:val="000000"/>
          <w:sz w:val="27"/>
          <w:szCs w:val="27"/>
          <w:lang w:val="en-GB" w:eastAsia="ru-RU"/>
        </w:rPr>
        <w:t>highly qualified</w:t>
      </w:r>
      <w:r w:rsidRPr="004840BA">
        <w:rPr>
          <w:rFonts w:ascii="Palatino Linotype" w:eastAsia="Times New Roman" w:hAnsi="Palatino Linotype" w:cs="Times New Roman"/>
          <w:color w:val="000000"/>
          <w:sz w:val="27"/>
          <w:szCs w:val="27"/>
          <w:lang w:val="en-GB" w:eastAsia="ru-RU"/>
        </w:rPr>
        <w:t xml:space="preserve"> specialists in the field of music.</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1.10. </w:t>
      </w:r>
      <w:r w:rsidR="00DF620D" w:rsidRPr="004840BA">
        <w:rPr>
          <w:rFonts w:ascii="Palatino Linotype" w:eastAsia="Times New Roman" w:hAnsi="Palatino Linotype" w:cs="Times New Roman"/>
          <w:color w:val="000000"/>
          <w:sz w:val="27"/>
          <w:szCs w:val="27"/>
          <w:lang w:val="en-GB" w:eastAsia="ru-RU"/>
        </w:rPr>
        <w:t xml:space="preserve">Higher education institutions classified as state, municipality and private due to their type of ownership operate in the Republic of Azerbaijan.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1.11. </w:t>
      </w:r>
      <w:r w:rsidR="00DF620D" w:rsidRPr="004840BA">
        <w:rPr>
          <w:rFonts w:ascii="Palatino Linotype" w:eastAsia="Times New Roman" w:hAnsi="Palatino Linotype" w:cs="Times New Roman"/>
          <w:color w:val="000000"/>
          <w:sz w:val="27"/>
          <w:szCs w:val="27"/>
          <w:lang w:val="en-GB" w:eastAsia="ru-RU"/>
        </w:rPr>
        <w:t xml:space="preserve">Establishment, reorganization and termination of state higher education institutions are </w:t>
      </w:r>
      <w:r w:rsidR="007B4692" w:rsidRPr="004840BA">
        <w:rPr>
          <w:rFonts w:ascii="Palatino Linotype" w:eastAsia="Times New Roman" w:hAnsi="Palatino Linotype" w:cs="Times New Roman"/>
          <w:color w:val="000000"/>
          <w:sz w:val="27"/>
          <w:szCs w:val="27"/>
          <w:lang w:val="en-GB" w:eastAsia="ru-RU"/>
        </w:rPr>
        <w:t>carried out</w:t>
      </w:r>
      <w:r w:rsidR="00DF620D" w:rsidRPr="004840BA">
        <w:rPr>
          <w:rFonts w:ascii="Palatino Linotype" w:eastAsia="Times New Roman" w:hAnsi="Palatino Linotype" w:cs="Times New Roman"/>
          <w:color w:val="000000"/>
          <w:sz w:val="27"/>
          <w:szCs w:val="27"/>
          <w:lang w:val="en-GB" w:eastAsia="ru-RU"/>
        </w:rPr>
        <w:t xml:space="preserve"> in accordance with the decision #67 dated 14 May 2003 of the Cabinet of Ministers of the Republic of Azerbaijan on the “Rules of establishment, expansion, reorganization and termination of state-funded training and education institutions”. </w:t>
      </w:r>
    </w:p>
    <w:p w:rsidR="00F055EC" w:rsidRPr="004840BA" w:rsidRDefault="00504E8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Establishment, reorganization and termination of municipality and private higher education institutions are </w:t>
      </w:r>
      <w:r w:rsidR="00A168A5" w:rsidRPr="004840BA">
        <w:rPr>
          <w:rFonts w:ascii="Palatino Linotype" w:eastAsia="Times New Roman" w:hAnsi="Palatino Linotype" w:cs="Times New Roman"/>
          <w:color w:val="000000"/>
          <w:sz w:val="27"/>
          <w:szCs w:val="27"/>
          <w:lang w:val="en-GB" w:eastAsia="ru-RU"/>
        </w:rPr>
        <w:t>carried out</w:t>
      </w:r>
      <w:r w:rsidRPr="004840BA">
        <w:rPr>
          <w:rFonts w:ascii="Palatino Linotype" w:eastAsia="Times New Roman" w:hAnsi="Palatino Linotype" w:cs="Times New Roman"/>
          <w:color w:val="000000"/>
          <w:sz w:val="27"/>
          <w:szCs w:val="27"/>
          <w:lang w:val="en-GB" w:eastAsia="ru-RU"/>
        </w:rPr>
        <w:t xml:space="preserve"> in accordance with the defined guidelines by municipalities and founders.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iCs/>
          <w:color w:val="000000"/>
          <w:sz w:val="27"/>
          <w:szCs w:val="27"/>
          <w:lang w:val="en-GB" w:eastAsia="ru-RU"/>
        </w:rPr>
        <w:t xml:space="preserve">1.12. </w:t>
      </w:r>
      <w:bookmarkStart w:id="1" w:name="_ednref1"/>
      <w:r w:rsidR="00314416" w:rsidRPr="004840BA">
        <w:rPr>
          <w:rFonts w:ascii="Palatino Linotype" w:eastAsia="Times New Roman" w:hAnsi="Palatino Linotype" w:cs="Times New Roman"/>
          <w:iCs/>
          <w:color w:val="000000"/>
          <w:sz w:val="27"/>
          <w:szCs w:val="27"/>
          <w:lang w:val="en-GB" w:eastAsia="ru-RU"/>
        </w:rPr>
        <w:t>The regulations of higher education institution is approved by its founder (save for the regulations approved by the President of the Republic of Azerbaijan and the Cabinet of Ministers of the Republic of Azerbaijan).</w:t>
      </w:r>
      <w:bookmarkEnd w:id="1"/>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iCs/>
          <w:color w:val="000000"/>
          <w:sz w:val="27"/>
          <w:szCs w:val="27"/>
          <w:lang w:val="en-GB" w:eastAsia="ru-RU"/>
        </w:rPr>
        <w:t xml:space="preserve">1.12-1. </w:t>
      </w:r>
      <w:r w:rsidR="00950419" w:rsidRPr="004840BA">
        <w:rPr>
          <w:rFonts w:ascii="Palatino Linotype" w:eastAsia="Times New Roman" w:hAnsi="Palatino Linotype" w:cs="Times New Roman"/>
          <w:iCs/>
          <w:color w:val="000000"/>
          <w:sz w:val="27"/>
          <w:szCs w:val="27"/>
          <w:lang w:val="en-GB" w:eastAsia="ru-RU"/>
        </w:rPr>
        <w:t>The amendments to the regulations of higher education institution, that is registered as a legal person in the Republic of Azerbaijan, obtained a special permit (</w:t>
      </w:r>
      <w:r w:rsidR="005010DA" w:rsidRPr="004840BA">
        <w:rPr>
          <w:rFonts w:ascii="Palatino Linotype" w:eastAsia="Times New Roman" w:hAnsi="Palatino Linotype" w:cs="Times New Roman"/>
          <w:iCs/>
          <w:color w:val="000000"/>
          <w:sz w:val="27"/>
          <w:szCs w:val="27"/>
          <w:lang w:val="en-GB" w:eastAsia="ru-RU"/>
        </w:rPr>
        <w:t>licence</w:t>
      </w:r>
      <w:r w:rsidR="00950419" w:rsidRPr="004840BA">
        <w:rPr>
          <w:rFonts w:ascii="Palatino Linotype" w:eastAsia="Times New Roman" w:hAnsi="Palatino Linotype" w:cs="Times New Roman"/>
          <w:iCs/>
          <w:color w:val="000000"/>
          <w:sz w:val="27"/>
          <w:szCs w:val="27"/>
          <w:lang w:val="en-GB" w:eastAsia="ru-RU"/>
        </w:rPr>
        <w:t xml:space="preserve">) </w:t>
      </w:r>
      <w:r w:rsidR="009D463C" w:rsidRPr="004840BA">
        <w:rPr>
          <w:rFonts w:ascii="Palatino Linotype" w:eastAsia="Times New Roman" w:hAnsi="Palatino Linotype" w:cs="Times New Roman"/>
          <w:iCs/>
          <w:color w:val="000000"/>
          <w:sz w:val="27"/>
          <w:szCs w:val="27"/>
          <w:lang w:val="en-GB" w:eastAsia="ru-RU"/>
        </w:rPr>
        <w:t xml:space="preserve">for its activity, and underwent </w:t>
      </w:r>
      <w:r w:rsidR="00950419" w:rsidRPr="004840BA">
        <w:rPr>
          <w:rFonts w:ascii="Palatino Linotype" w:eastAsia="Times New Roman" w:hAnsi="Palatino Linotype" w:cs="Times New Roman"/>
          <w:iCs/>
          <w:color w:val="000000"/>
          <w:sz w:val="27"/>
          <w:szCs w:val="27"/>
          <w:lang w:val="en-GB" w:eastAsia="ru-RU"/>
        </w:rPr>
        <w:t>accreditation, are adopted by its scientific council</w:t>
      </w:r>
      <w:r w:rsidR="003B5D8B" w:rsidRPr="004840BA">
        <w:rPr>
          <w:rFonts w:ascii="Palatino Linotype" w:eastAsia="Times New Roman" w:hAnsi="Palatino Linotype" w:cs="Times New Roman"/>
          <w:iCs/>
          <w:color w:val="000000"/>
          <w:sz w:val="27"/>
          <w:szCs w:val="27"/>
          <w:lang w:val="en-GB" w:eastAsia="ru-RU"/>
        </w:rPr>
        <w:t>,</w:t>
      </w:r>
      <w:r w:rsidR="00950419" w:rsidRPr="004840BA">
        <w:rPr>
          <w:rFonts w:ascii="Palatino Linotype" w:eastAsia="Times New Roman" w:hAnsi="Palatino Linotype" w:cs="Times New Roman"/>
          <w:iCs/>
          <w:color w:val="000000"/>
          <w:sz w:val="27"/>
          <w:szCs w:val="27"/>
          <w:lang w:val="en-GB" w:eastAsia="ru-RU"/>
        </w:rPr>
        <w:t xml:space="preserve"> and approved by its founder (save for the regulations approved by the President of the Republic of Azerbaijan and the Cabinet of Ministers of the Republic of Azerbaijan)</w:t>
      </w:r>
      <w:r w:rsidRPr="004840BA">
        <w:rPr>
          <w:rFonts w:ascii="Palatino Linotype" w:eastAsia="Times New Roman" w:hAnsi="Palatino Linotype" w:cs="Times New Roman"/>
          <w:iCs/>
          <w:color w:val="000000"/>
          <w:sz w:val="27"/>
          <w:szCs w:val="27"/>
          <w:lang w:val="en-GB" w:eastAsia="ru-RU"/>
        </w:rPr>
        <w:t>.</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iCs/>
          <w:color w:val="000000"/>
          <w:sz w:val="27"/>
          <w:szCs w:val="27"/>
          <w:lang w:val="en-GB" w:eastAsia="ru-RU"/>
        </w:rPr>
        <w:t xml:space="preserve">1.12-2. </w:t>
      </w:r>
      <w:r w:rsidR="000B354B" w:rsidRPr="004840BA">
        <w:rPr>
          <w:rFonts w:ascii="Palatino Linotype" w:eastAsia="Times New Roman" w:hAnsi="Palatino Linotype" w:cs="Times New Roman"/>
          <w:iCs/>
          <w:color w:val="000000"/>
          <w:sz w:val="27"/>
          <w:szCs w:val="27"/>
          <w:lang w:val="en-GB" w:eastAsia="ru-RU"/>
        </w:rPr>
        <w:t xml:space="preserve">The Ministry of Education of the Republic of Azerbaijan provides feedback on the approval and amendments to the regulations of municipality and </w:t>
      </w:r>
      <w:r w:rsidR="005010DA" w:rsidRPr="004840BA">
        <w:rPr>
          <w:rFonts w:ascii="Palatino Linotype" w:eastAsia="Times New Roman" w:hAnsi="Palatino Linotype" w:cs="Times New Roman"/>
          <w:iCs/>
          <w:color w:val="000000"/>
          <w:sz w:val="27"/>
          <w:szCs w:val="27"/>
          <w:lang w:val="en-GB" w:eastAsia="ru-RU"/>
        </w:rPr>
        <w:t>privately owned</w:t>
      </w:r>
      <w:r w:rsidR="000B354B" w:rsidRPr="004840BA">
        <w:rPr>
          <w:rFonts w:ascii="Palatino Linotype" w:eastAsia="Times New Roman" w:hAnsi="Palatino Linotype" w:cs="Times New Roman"/>
          <w:iCs/>
          <w:color w:val="000000"/>
          <w:sz w:val="27"/>
          <w:szCs w:val="27"/>
          <w:lang w:val="en-GB" w:eastAsia="ru-RU"/>
        </w:rPr>
        <w:t xml:space="preserve"> higher education institutions</w:t>
      </w:r>
      <w:r w:rsidRPr="004840BA">
        <w:rPr>
          <w:rFonts w:ascii="Palatino Linotype" w:eastAsia="Times New Roman" w:hAnsi="Palatino Linotype" w:cs="Times New Roman"/>
          <w:iCs/>
          <w:color w:val="000000"/>
          <w:sz w:val="27"/>
          <w:szCs w:val="27"/>
          <w:lang w:val="en-GB" w:eastAsia="ru-RU"/>
        </w:rPr>
        <w:t>.</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1.13. </w:t>
      </w:r>
      <w:r w:rsidR="00C55F43" w:rsidRPr="004840BA">
        <w:rPr>
          <w:rFonts w:ascii="Palatino Linotype" w:eastAsia="Times New Roman" w:hAnsi="Palatino Linotype" w:cs="Times New Roman"/>
          <w:color w:val="000000"/>
          <w:sz w:val="27"/>
          <w:szCs w:val="27"/>
          <w:lang w:val="en-GB" w:eastAsia="ru-RU"/>
        </w:rPr>
        <w:t>Public</w:t>
      </w:r>
      <w:r w:rsidR="0049698B" w:rsidRPr="004840BA">
        <w:rPr>
          <w:rFonts w:ascii="Palatino Linotype" w:eastAsia="Times New Roman" w:hAnsi="Palatino Linotype" w:cs="Times New Roman"/>
          <w:color w:val="000000"/>
          <w:sz w:val="27"/>
          <w:szCs w:val="27"/>
          <w:lang w:val="en-GB" w:eastAsia="ru-RU"/>
        </w:rPr>
        <w:t xml:space="preserve"> higher education institution may be granted </w:t>
      </w:r>
      <w:r w:rsidR="002D4288" w:rsidRPr="004840BA">
        <w:rPr>
          <w:rFonts w:ascii="Palatino Linotype" w:eastAsia="Times New Roman" w:hAnsi="Palatino Linotype" w:cs="Times New Roman"/>
          <w:color w:val="000000"/>
          <w:sz w:val="27"/>
          <w:szCs w:val="27"/>
          <w:lang w:val="en-GB" w:eastAsia="ru-RU"/>
        </w:rPr>
        <w:t>a right to</w:t>
      </w:r>
      <w:r w:rsidR="00A5611A" w:rsidRPr="004840BA">
        <w:rPr>
          <w:rFonts w:ascii="Palatino Linotype" w:eastAsia="Times New Roman" w:hAnsi="Palatino Linotype" w:cs="Times New Roman"/>
          <w:color w:val="000000"/>
          <w:sz w:val="27"/>
          <w:szCs w:val="27"/>
          <w:lang w:val="en-GB" w:eastAsia="ru-RU"/>
        </w:rPr>
        <w:t xml:space="preserve"> </w:t>
      </w:r>
      <w:r w:rsidR="0049698B" w:rsidRPr="004840BA">
        <w:rPr>
          <w:rFonts w:ascii="Palatino Linotype" w:eastAsia="Times New Roman" w:hAnsi="Palatino Linotype" w:cs="Times New Roman"/>
          <w:color w:val="000000"/>
          <w:sz w:val="27"/>
          <w:szCs w:val="27"/>
          <w:lang w:val="en-GB" w:eastAsia="ru-RU"/>
        </w:rPr>
        <w:t xml:space="preserve">autonomy (status) </w:t>
      </w:r>
      <w:r w:rsidR="001B2E8F" w:rsidRPr="004840BA">
        <w:rPr>
          <w:rFonts w:ascii="Palatino Linotype" w:eastAsia="Times New Roman" w:hAnsi="Palatino Linotype" w:cs="Times New Roman"/>
          <w:color w:val="000000"/>
          <w:sz w:val="27"/>
          <w:szCs w:val="27"/>
          <w:lang w:val="en-GB" w:eastAsia="ru-RU"/>
        </w:rPr>
        <w:t xml:space="preserve">within </w:t>
      </w:r>
      <w:r w:rsidR="00A5611A" w:rsidRPr="004840BA">
        <w:rPr>
          <w:rFonts w:ascii="Palatino Linotype" w:eastAsia="Times New Roman" w:hAnsi="Palatino Linotype" w:cs="Times New Roman"/>
          <w:color w:val="000000"/>
          <w:sz w:val="27"/>
          <w:szCs w:val="27"/>
          <w:lang w:val="en-GB" w:eastAsia="ru-RU"/>
        </w:rPr>
        <w:t xml:space="preserve">the powers granted in the legislation. </w:t>
      </w:r>
      <w:r w:rsidR="002D4288" w:rsidRPr="004840BA">
        <w:rPr>
          <w:rFonts w:ascii="Palatino Linotype" w:eastAsia="Times New Roman" w:hAnsi="Palatino Linotype" w:cs="Times New Roman"/>
          <w:color w:val="000000"/>
          <w:sz w:val="27"/>
          <w:szCs w:val="27"/>
          <w:lang w:val="en-GB" w:eastAsia="ru-RU"/>
        </w:rPr>
        <w:t xml:space="preserve">Education institution with the right of autonomy </w:t>
      </w:r>
      <w:r w:rsidR="00CA2C59" w:rsidRPr="004840BA">
        <w:rPr>
          <w:rFonts w:ascii="Palatino Linotype" w:eastAsia="Times New Roman" w:hAnsi="Palatino Linotype" w:cs="Times New Roman"/>
          <w:color w:val="000000"/>
          <w:sz w:val="27"/>
          <w:szCs w:val="27"/>
          <w:lang w:val="en-GB" w:eastAsia="ru-RU"/>
        </w:rPr>
        <w:t xml:space="preserve">is independent to </w:t>
      </w:r>
      <w:r w:rsidR="002D4288" w:rsidRPr="004840BA">
        <w:rPr>
          <w:rFonts w:ascii="Palatino Linotype" w:eastAsia="Times New Roman" w:hAnsi="Palatino Linotype" w:cs="Times New Roman"/>
          <w:color w:val="000000"/>
          <w:sz w:val="27"/>
          <w:szCs w:val="27"/>
          <w:lang w:val="en-GB" w:eastAsia="ru-RU"/>
        </w:rPr>
        <w:t xml:space="preserve">engage in teaching, scientific research, </w:t>
      </w:r>
      <w:r w:rsidR="00C55F43" w:rsidRPr="004840BA">
        <w:rPr>
          <w:rFonts w:ascii="Palatino Linotype" w:eastAsia="Times New Roman" w:hAnsi="Palatino Linotype" w:cs="Times New Roman"/>
          <w:color w:val="000000"/>
          <w:sz w:val="27"/>
          <w:szCs w:val="27"/>
          <w:lang w:val="en-GB" w:eastAsia="ru-RU"/>
        </w:rPr>
        <w:t>specialist</w:t>
      </w:r>
      <w:r w:rsidR="002D4288" w:rsidRPr="004840BA">
        <w:rPr>
          <w:rFonts w:ascii="Palatino Linotype" w:eastAsia="Times New Roman" w:hAnsi="Palatino Linotype" w:cs="Times New Roman"/>
          <w:color w:val="000000"/>
          <w:sz w:val="27"/>
          <w:szCs w:val="27"/>
          <w:lang w:val="en-GB" w:eastAsia="ru-RU"/>
        </w:rPr>
        <w:t xml:space="preserve">, financial-economic and other </w:t>
      </w:r>
      <w:r w:rsidR="005010DA" w:rsidRPr="004840BA">
        <w:rPr>
          <w:rFonts w:ascii="Palatino Linotype" w:eastAsia="Times New Roman" w:hAnsi="Palatino Linotype" w:cs="Times New Roman"/>
          <w:color w:val="000000"/>
          <w:sz w:val="27"/>
          <w:szCs w:val="27"/>
          <w:lang w:val="en-GB" w:eastAsia="ru-RU"/>
        </w:rPr>
        <w:t>activities</w:t>
      </w:r>
      <w:r w:rsidR="002D4288" w:rsidRPr="004840BA">
        <w:rPr>
          <w:rFonts w:ascii="Palatino Linotype" w:eastAsia="Times New Roman" w:hAnsi="Palatino Linotype" w:cs="Times New Roman"/>
          <w:color w:val="000000"/>
          <w:sz w:val="27"/>
          <w:szCs w:val="27"/>
          <w:lang w:val="en-GB" w:eastAsia="ru-RU"/>
        </w:rPr>
        <w:t xml:space="preserve"> in accordance with the legislation</w:t>
      </w:r>
      <w:r w:rsidR="00C55F43" w:rsidRPr="004840BA">
        <w:rPr>
          <w:rFonts w:ascii="Palatino Linotype" w:eastAsia="Times New Roman" w:hAnsi="Palatino Linotype" w:cs="Times New Roman"/>
          <w:color w:val="000000"/>
          <w:sz w:val="27"/>
          <w:szCs w:val="27"/>
          <w:lang w:val="en-GB" w:eastAsia="ru-RU"/>
        </w:rPr>
        <w:t>,</w:t>
      </w:r>
      <w:r w:rsidR="002D4288" w:rsidRPr="004840BA">
        <w:rPr>
          <w:rFonts w:ascii="Palatino Linotype" w:eastAsia="Times New Roman" w:hAnsi="Palatino Linotype" w:cs="Times New Roman"/>
          <w:color w:val="000000"/>
          <w:sz w:val="27"/>
          <w:szCs w:val="27"/>
          <w:lang w:val="en-GB" w:eastAsia="ru-RU"/>
        </w:rPr>
        <w:t xml:space="preserve"> and its regulations.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1.14. </w:t>
      </w:r>
      <w:r w:rsidR="00B11621" w:rsidRPr="004840BA">
        <w:rPr>
          <w:rFonts w:ascii="Palatino Linotype" w:eastAsia="Times New Roman" w:hAnsi="Palatino Linotype" w:cs="Times New Roman"/>
          <w:color w:val="000000"/>
          <w:sz w:val="27"/>
          <w:szCs w:val="27"/>
          <w:lang w:val="en-GB" w:eastAsia="ru-RU"/>
        </w:rPr>
        <w:t xml:space="preserve">The name of higher education institution is determined when it is established, and may be changed when it undergoes reorganization. Relevant changes to its name shall be made </w:t>
      </w:r>
      <w:r w:rsidR="000E31AF" w:rsidRPr="004840BA">
        <w:rPr>
          <w:rFonts w:ascii="Palatino Linotype" w:eastAsia="Times New Roman" w:hAnsi="Palatino Linotype" w:cs="Times New Roman"/>
          <w:color w:val="000000"/>
          <w:sz w:val="27"/>
          <w:szCs w:val="27"/>
          <w:lang w:val="en-GB" w:eastAsia="ru-RU"/>
        </w:rPr>
        <w:t>i</w:t>
      </w:r>
      <w:r w:rsidR="00B11621" w:rsidRPr="004840BA">
        <w:rPr>
          <w:rFonts w:ascii="Palatino Linotype" w:eastAsia="Times New Roman" w:hAnsi="Palatino Linotype" w:cs="Times New Roman"/>
          <w:color w:val="000000"/>
          <w:sz w:val="27"/>
          <w:szCs w:val="27"/>
          <w:lang w:val="en-GB" w:eastAsia="ru-RU"/>
        </w:rPr>
        <w:t xml:space="preserve">f the status (type) of higher education institution changes. </w:t>
      </w:r>
      <w:r w:rsidR="00724156" w:rsidRPr="004840BA">
        <w:rPr>
          <w:rFonts w:ascii="Palatino Linotype" w:eastAsia="Times New Roman" w:hAnsi="Palatino Linotype" w:cs="Times New Roman"/>
          <w:color w:val="000000"/>
          <w:sz w:val="27"/>
          <w:szCs w:val="27"/>
          <w:lang w:val="en-GB" w:eastAsia="ru-RU"/>
        </w:rPr>
        <w:t xml:space="preserve">The Cabinet of Ministers of the Republic of Azerbaijan changes the  name of higher education institution on the basis of a petition by the relevant state executive authority (upon agreeing with the Ministry of Education of the Republic of Azerbaijan), under subordination of which there is a higher education institution, </w:t>
      </w:r>
      <w:r w:rsidR="000E31AF" w:rsidRPr="004840BA">
        <w:rPr>
          <w:rFonts w:ascii="Palatino Linotype" w:eastAsia="Times New Roman" w:hAnsi="Palatino Linotype" w:cs="Times New Roman"/>
          <w:color w:val="000000"/>
          <w:sz w:val="27"/>
          <w:szCs w:val="27"/>
          <w:lang w:val="en-GB" w:eastAsia="ru-RU"/>
        </w:rPr>
        <w:t xml:space="preserve">in accordance with the decision #67 dated 14 May 2003 of the Cabinet of Ministers of the Republic of Azerbaijan on the “Rules of establishment, expansion, reorganization and termination of </w:t>
      </w:r>
      <w:r w:rsidR="00BA2B52" w:rsidRPr="004840BA">
        <w:rPr>
          <w:rFonts w:ascii="Palatino Linotype" w:eastAsia="Times New Roman" w:hAnsi="Palatino Linotype" w:cs="Times New Roman"/>
          <w:color w:val="000000"/>
          <w:sz w:val="27"/>
          <w:szCs w:val="27"/>
          <w:lang w:val="en-GB" w:eastAsia="ru-RU"/>
        </w:rPr>
        <w:t>publicly</w:t>
      </w:r>
      <w:r w:rsidR="000E31AF" w:rsidRPr="004840BA">
        <w:rPr>
          <w:rFonts w:ascii="Palatino Linotype" w:eastAsia="Times New Roman" w:hAnsi="Palatino Linotype" w:cs="Times New Roman"/>
          <w:color w:val="000000"/>
          <w:sz w:val="27"/>
          <w:szCs w:val="27"/>
          <w:lang w:val="en-GB" w:eastAsia="ru-RU"/>
        </w:rPr>
        <w:t>-funded training and education institutions”</w:t>
      </w:r>
      <w:r w:rsidR="00724156" w:rsidRPr="004840BA">
        <w:rPr>
          <w:rFonts w:ascii="Palatino Linotype" w:eastAsia="Times New Roman" w:hAnsi="Palatino Linotype" w:cs="Times New Roman"/>
          <w:color w:val="000000"/>
          <w:sz w:val="27"/>
          <w:szCs w:val="27"/>
          <w:lang w:val="en-GB" w:eastAsia="ru-RU"/>
        </w:rPr>
        <w:t xml:space="preserv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1.15. </w:t>
      </w:r>
      <w:r w:rsidR="00724156" w:rsidRPr="004840BA">
        <w:rPr>
          <w:rFonts w:ascii="Palatino Linotype" w:eastAsia="Times New Roman" w:hAnsi="Palatino Linotype" w:cs="Times New Roman"/>
          <w:color w:val="000000"/>
          <w:sz w:val="27"/>
          <w:szCs w:val="27"/>
          <w:lang w:val="en-GB" w:eastAsia="ru-RU"/>
        </w:rPr>
        <w:t>Granting a special permit (</w:t>
      </w:r>
      <w:r w:rsidR="003D4C6D" w:rsidRPr="004840BA">
        <w:rPr>
          <w:rFonts w:ascii="Palatino Linotype" w:eastAsia="Times New Roman" w:hAnsi="Palatino Linotype" w:cs="Times New Roman"/>
          <w:color w:val="000000"/>
          <w:sz w:val="27"/>
          <w:szCs w:val="27"/>
          <w:lang w:val="en-GB" w:eastAsia="ru-RU"/>
        </w:rPr>
        <w:t>license</w:t>
      </w:r>
      <w:r w:rsidR="00724156" w:rsidRPr="004840BA">
        <w:rPr>
          <w:rFonts w:ascii="Palatino Linotype" w:eastAsia="Times New Roman" w:hAnsi="Palatino Linotype" w:cs="Times New Roman"/>
          <w:color w:val="000000"/>
          <w:sz w:val="27"/>
          <w:szCs w:val="27"/>
          <w:lang w:val="en-GB" w:eastAsia="ru-RU"/>
        </w:rPr>
        <w:t>) for the activity of a higher education institution</w:t>
      </w:r>
      <w:r w:rsidR="0021666D" w:rsidRPr="004840BA">
        <w:rPr>
          <w:rFonts w:ascii="Palatino Linotype" w:eastAsia="Times New Roman" w:hAnsi="Palatino Linotype" w:cs="Times New Roman"/>
          <w:color w:val="000000"/>
          <w:sz w:val="27"/>
          <w:szCs w:val="27"/>
          <w:lang w:val="en-GB" w:eastAsia="ru-RU"/>
        </w:rPr>
        <w:t>,</w:t>
      </w:r>
      <w:r w:rsidR="00724156" w:rsidRPr="004840BA">
        <w:rPr>
          <w:rFonts w:ascii="Palatino Linotype" w:eastAsia="Times New Roman" w:hAnsi="Palatino Linotype" w:cs="Times New Roman"/>
          <w:color w:val="000000"/>
          <w:sz w:val="27"/>
          <w:szCs w:val="27"/>
          <w:lang w:val="en-GB" w:eastAsia="ru-RU"/>
        </w:rPr>
        <w:t xml:space="preserve"> and its accreditation are carried out in </w:t>
      </w:r>
      <w:r w:rsidR="0021666D" w:rsidRPr="004840BA">
        <w:rPr>
          <w:rFonts w:ascii="Palatino Linotype" w:eastAsia="Times New Roman" w:hAnsi="Palatino Linotype" w:cs="Times New Roman"/>
          <w:color w:val="000000"/>
          <w:sz w:val="27"/>
          <w:szCs w:val="27"/>
          <w:lang w:val="en-GB" w:eastAsia="ru-RU"/>
        </w:rPr>
        <w:t>accordance with the legislation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1.16.</w:t>
      </w:r>
      <w:r w:rsidR="00722DC5" w:rsidRPr="004840BA">
        <w:rPr>
          <w:rFonts w:ascii="Palatino Linotype" w:eastAsia="Times New Roman" w:hAnsi="Palatino Linotype" w:cs="Times New Roman"/>
          <w:color w:val="000000"/>
          <w:sz w:val="27"/>
          <w:szCs w:val="27"/>
          <w:lang w:val="en-GB" w:eastAsia="ru-RU"/>
        </w:rPr>
        <w:t xml:space="preserve"> </w:t>
      </w:r>
      <w:r w:rsidR="00961A61" w:rsidRPr="004840BA">
        <w:rPr>
          <w:rFonts w:ascii="Palatino Linotype" w:eastAsia="Times New Roman" w:hAnsi="Palatino Linotype" w:cs="Times New Roman"/>
          <w:color w:val="000000"/>
          <w:sz w:val="27"/>
          <w:szCs w:val="27"/>
          <w:lang w:val="en-GB" w:eastAsia="ru-RU"/>
        </w:rPr>
        <w:t>Each higher education institution in the Republic of Azerbaijan shall obtain a special permit (</w:t>
      </w:r>
      <w:r w:rsidR="003D4C6D" w:rsidRPr="004840BA">
        <w:rPr>
          <w:rFonts w:ascii="Palatino Linotype" w:eastAsia="Times New Roman" w:hAnsi="Palatino Linotype" w:cs="Times New Roman"/>
          <w:color w:val="000000"/>
          <w:sz w:val="27"/>
          <w:szCs w:val="27"/>
          <w:lang w:val="en-GB" w:eastAsia="ru-RU"/>
        </w:rPr>
        <w:t>license</w:t>
      </w:r>
      <w:r w:rsidR="00961A61" w:rsidRPr="004840BA">
        <w:rPr>
          <w:rFonts w:ascii="Palatino Linotype" w:eastAsia="Times New Roman" w:hAnsi="Palatino Linotype" w:cs="Times New Roman"/>
          <w:color w:val="000000"/>
          <w:sz w:val="27"/>
          <w:szCs w:val="27"/>
          <w:lang w:val="en-GB" w:eastAsia="ru-RU"/>
        </w:rPr>
        <w:t xml:space="preserve">) from the Ministry of Education of the Republic of Azerbaijan, as enshrined in the legislation, in order to engage in education activity. </w:t>
      </w:r>
      <w:r w:rsidR="0021666D" w:rsidRPr="004840BA">
        <w:rPr>
          <w:rFonts w:ascii="Palatino Linotype" w:eastAsia="Times New Roman" w:hAnsi="Palatino Linotype" w:cs="Times New Roman"/>
          <w:color w:val="000000"/>
          <w:sz w:val="27"/>
          <w:szCs w:val="27"/>
          <w:lang w:val="en-GB" w:eastAsia="ru-RU"/>
        </w:rPr>
        <w:t>Public</w:t>
      </w:r>
      <w:r w:rsidR="00961A61" w:rsidRPr="004840BA">
        <w:rPr>
          <w:rFonts w:ascii="Palatino Linotype" w:eastAsia="Times New Roman" w:hAnsi="Palatino Linotype" w:cs="Times New Roman"/>
          <w:color w:val="000000"/>
          <w:sz w:val="27"/>
          <w:szCs w:val="27"/>
          <w:lang w:val="en-GB" w:eastAsia="ru-RU"/>
        </w:rPr>
        <w:t xml:space="preserve"> higher education institutions are granted </w:t>
      </w:r>
      <w:r w:rsidR="00D93D4F" w:rsidRPr="004840BA">
        <w:rPr>
          <w:rFonts w:ascii="Palatino Linotype" w:eastAsia="Times New Roman" w:hAnsi="Palatino Linotype" w:cs="Times New Roman"/>
          <w:color w:val="000000"/>
          <w:sz w:val="27"/>
          <w:szCs w:val="27"/>
          <w:lang w:val="en-GB" w:eastAsia="ru-RU"/>
        </w:rPr>
        <w:t xml:space="preserve">an </w:t>
      </w:r>
      <w:r w:rsidR="00D93D4F" w:rsidRPr="004840BA">
        <w:rPr>
          <w:rFonts w:ascii="Palatino Linotype" w:eastAsia="Times New Roman" w:hAnsi="Palatino Linotype" w:cs="Times New Roman"/>
          <w:color w:val="000000"/>
          <w:sz w:val="27"/>
          <w:szCs w:val="27"/>
          <w:lang w:val="en-GB" w:eastAsia="ru-RU"/>
        </w:rPr>
        <w:lastRenderedPageBreak/>
        <w:t>indefinite</w:t>
      </w:r>
      <w:r w:rsidR="00961A61" w:rsidRPr="004840BA">
        <w:rPr>
          <w:rFonts w:ascii="Palatino Linotype" w:eastAsia="Times New Roman" w:hAnsi="Palatino Linotype" w:cs="Times New Roman"/>
          <w:color w:val="000000"/>
          <w:sz w:val="27"/>
          <w:szCs w:val="27"/>
          <w:lang w:val="en-GB" w:eastAsia="ru-RU"/>
        </w:rPr>
        <w:t xml:space="preserve"> special permit (</w:t>
      </w:r>
      <w:r w:rsidR="005010DA" w:rsidRPr="004840BA">
        <w:rPr>
          <w:rFonts w:ascii="Palatino Linotype" w:eastAsia="Times New Roman" w:hAnsi="Palatino Linotype" w:cs="Times New Roman"/>
          <w:color w:val="000000"/>
          <w:sz w:val="27"/>
          <w:szCs w:val="27"/>
          <w:lang w:val="en-GB" w:eastAsia="ru-RU"/>
        </w:rPr>
        <w:t>licence</w:t>
      </w:r>
      <w:r w:rsidR="00961A61" w:rsidRPr="004840BA">
        <w:rPr>
          <w:rFonts w:ascii="Palatino Linotype" w:eastAsia="Times New Roman" w:hAnsi="Palatino Linotype" w:cs="Times New Roman"/>
          <w:color w:val="000000"/>
          <w:sz w:val="27"/>
          <w:szCs w:val="27"/>
          <w:lang w:val="en-GB" w:eastAsia="ru-RU"/>
        </w:rPr>
        <w:t>).</w:t>
      </w:r>
      <w:r w:rsidR="003D4C6D" w:rsidRPr="004840BA">
        <w:rPr>
          <w:rFonts w:ascii="Palatino Linotype" w:eastAsia="Times New Roman" w:hAnsi="Palatino Linotype" w:cs="Times New Roman"/>
          <w:color w:val="000000"/>
          <w:sz w:val="27"/>
          <w:szCs w:val="27"/>
          <w:lang w:val="en-GB" w:eastAsia="ru-RU"/>
        </w:rPr>
        <w:t xml:space="preserve"> Municipality and </w:t>
      </w:r>
      <w:r w:rsidR="005010DA" w:rsidRPr="004840BA">
        <w:rPr>
          <w:rFonts w:ascii="Palatino Linotype" w:eastAsia="Times New Roman" w:hAnsi="Palatino Linotype" w:cs="Times New Roman"/>
          <w:color w:val="000000"/>
          <w:sz w:val="27"/>
          <w:szCs w:val="27"/>
          <w:lang w:val="en-GB" w:eastAsia="ru-RU"/>
        </w:rPr>
        <w:t>privately owned</w:t>
      </w:r>
      <w:r w:rsidR="003D4C6D" w:rsidRPr="004840BA">
        <w:rPr>
          <w:rFonts w:ascii="Palatino Linotype" w:eastAsia="Times New Roman" w:hAnsi="Palatino Linotype" w:cs="Times New Roman"/>
          <w:color w:val="000000"/>
          <w:sz w:val="27"/>
          <w:szCs w:val="27"/>
          <w:lang w:val="en-GB" w:eastAsia="ru-RU"/>
        </w:rPr>
        <w:t xml:space="preserve"> higher education institutions, established by legal and physical persons of the Republic of Azerbaijan, are granted a special permit (license) for the duration of 5 years. </w:t>
      </w:r>
      <w:r w:rsidR="00961A61" w:rsidRPr="004840BA">
        <w:rPr>
          <w:rFonts w:ascii="Palatino Linotype" w:eastAsia="Times New Roman" w:hAnsi="Palatino Linotype" w:cs="Times New Roman"/>
          <w:color w:val="000000"/>
          <w:sz w:val="27"/>
          <w:szCs w:val="27"/>
          <w:lang w:val="en-GB" w:eastAsia="ru-RU"/>
        </w:rPr>
        <w:t xml:space="preserve"> </w:t>
      </w:r>
      <w:r w:rsidR="003D4C6D" w:rsidRPr="004840BA">
        <w:rPr>
          <w:rFonts w:ascii="Palatino Linotype" w:eastAsia="Times New Roman" w:hAnsi="Palatino Linotype" w:cs="Times New Roman"/>
          <w:color w:val="000000"/>
          <w:sz w:val="27"/>
          <w:szCs w:val="27"/>
          <w:lang w:val="en-GB" w:eastAsia="ru-RU"/>
        </w:rPr>
        <w:t xml:space="preserve">Higher education institutions, established by foreigners or stateless persons, and foreign legal persons, are granted a special permit (license) for the duration of 3 years.  </w:t>
      </w:r>
    </w:p>
    <w:p w:rsidR="00C03AC0"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1.17. </w:t>
      </w:r>
      <w:r w:rsidR="00C03AC0" w:rsidRPr="004840BA">
        <w:rPr>
          <w:rFonts w:ascii="Palatino Linotype" w:eastAsia="Times New Roman" w:hAnsi="Palatino Linotype" w:cs="Times New Roman"/>
          <w:color w:val="000000"/>
          <w:sz w:val="27"/>
          <w:szCs w:val="27"/>
          <w:lang w:val="en-GB" w:eastAsia="ru-RU"/>
        </w:rPr>
        <w:t xml:space="preserve">The accreditation of higher education institution is carried out with a view to determining the </w:t>
      </w:r>
      <w:r w:rsidR="005010DA" w:rsidRPr="004840BA">
        <w:rPr>
          <w:rFonts w:ascii="Palatino Linotype" w:eastAsia="Times New Roman" w:hAnsi="Palatino Linotype" w:cs="Times New Roman"/>
          <w:color w:val="000000"/>
          <w:sz w:val="27"/>
          <w:szCs w:val="27"/>
          <w:lang w:val="en-GB" w:eastAsia="ru-RU"/>
        </w:rPr>
        <w:t>compliance</w:t>
      </w:r>
      <w:r w:rsidR="00C03AC0" w:rsidRPr="004840BA">
        <w:rPr>
          <w:rFonts w:ascii="Palatino Linotype" w:eastAsia="Times New Roman" w:hAnsi="Palatino Linotype" w:cs="Times New Roman"/>
          <w:color w:val="000000"/>
          <w:sz w:val="27"/>
          <w:szCs w:val="27"/>
          <w:lang w:val="en-GB" w:eastAsia="ru-RU"/>
        </w:rPr>
        <w:t xml:space="preserve"> of organization of education process, material and technical resources, education programmes, scientific activity, staff capacity, financial resources and education infrastructure with the accepted state standards, and the requirements of other regulatory acts, and serves as a legal basis for the determination of the status of education institution, and extension of its activity (upon a condition that it is not shorter than the terms described in the “Law on Education” of the Republic of Azerbaijan). </w:t>
      </w:r>
    </w:p>
    <w:p w:rsidR="00DB49BA" w:rsidRPr="004840BA" w:rsidRDefault="00DB49BA"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Ministry of Education of the Republic of Azerbaijan </w:t>
      </w:r>
      <w:r w:rsidR="003F250B" w:rsidRPr="004840BA">
        <w:rPr>
          <w:rFonts w:ascii="Palatino Linotype" w:eastAsia="Times New Roman" w:hAnsi="Palatino Linotype" w:cs="Times New Roman"/>
          <w:color w:val="000000"/>
          <w:sz w:val="27"/>
          <w:szCs w:val="27"/>
          <w:lang w:val="en-GB" w:eastAsia="ru-RU"/>
        </w:rPr>
        <w:t>carries out</w:t>
      </w:r>
      <w:r w:rsidRPr="004840BA">
        <w:rPr>
          <w:rFonts w:ascii="Palatino Linotype" w:eastAsia="Times New Roman" w:hAnsi="Palatino Linotype" w:cs="Times New Roman"/>
          <w:color w:val="000000"/>
          <w:sz w:val="27"/>
          <w:szCs w:val="27"/>
          <w:lang w:val="en-GB" w:eastAsia="ru-RU"/>
        </w:rPr>
        <w:t xml:space="preserve"> the accreditation of higher education institutions in accordance with the decision #167 dated 28 September 2010 of the Cabinet of Ministers of the Republic of Azerbaijan on the “Approval of accreditation rules of education institutions”. </w:t>
      </w:r>
      <w:r w:rsidR="00CD7F33" w:rsidRPr="004840BA">
        <w:rPr>
          <w:rFonts w:ascii="Palatino Linotype" w:eastAsia="Times New Roman" w:hAnsi="Palatino Linotype" w:cs="Times New Roman"/>
          <w:color w:val="000000"/>
          <w:sz w:val="27"/>
          <w:szCs w:val="27"/>
          <w:lang w:val="en-GB" w:eastAsia="ru-RU"/>
        </w:rPr>
        <w:t xml:space="preserve">Education institution is awarded a certificate of accreditation upon undergoing this procedure.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1.18. </w:t>
      </w:r>
      <w:r w:rsidR="00B32861" w:rsidRPr="004840BA">
        <w:rPr>
          <w:rFonts w:ascii="Palatino Linotype" w:eastAsia="Times New Roman" w:hAnsi="Palatino Linotype" w:cs="Times New Roman"/>
          <w:color w:val="000000"/>
          <w:sz w:val="27"/>
          <w:szCs w:val="27"/>
          <w:lang w:val="en-GB" w:eastAsia="ru-RU"/>
        </w:rPr>
        <w:t>The recognition of licenses on educational activity</w:t>
      </w:r>
      <w:r w:rsidR="005974CA" w:rsidRPr="004840BA">
        <w:rPr>
          <w:rFonts w:ascii="Palatino Linotype" w:eastAsia="Times New Roman" w:hAnsi="Palatino Linotype" w:cs="Times New Roman"/>
          <w:color w:val="000000"/>
          <w:sz w:val="27"/>
          <w:szCs w:val="27"/>
          <w:lang w:val="en-GB" w:eastAsia="ru-RU"/>
        </w:rPr>
        <w:t>,</w:t>
      </w:r>
      <w:r w:rsidR="00B32861" w:rsidRPr="004840BA">
        <w:rPr>
          <w:rFonts w:ascii="Palatino Linotype" w:eastAsia="Times New Roman" w:hAnsi="Palatino Linotype" w:cs="Times New Roman"/>
          <w:color w:val="000000"/>
          <w:sz w:val="27"/>
          <w:szCs w:val="27"/>
          <w:lang w:val="en-GB" w:eastAsia="ru-RU"/>
        </w:rPr>
        <w:t xml:space="preserve"> obtained by foreigners or stateless persons in their country of citizenship</w:t>
      </w:r>
      <w:r w:rsidR="005974CA" w:rsidRPr="004840BA">
        <w:rPr>
          <w:rFonts w:ascii="Palatino Linotype" w:eastAsia="Times New Roman" w:hAnsi="Palatino Linotype" w:cs="Times New Roman"/>
          <w:color w:val="000000"/>
          <w:sz w:val="27"/>
          <w:szCs w:val="27"/>
          <w:lang w:val="en-GB" w:eastAsia="ru-RU"/>
        </w:rPr>
        <w:t>,</w:t>
      </w:r>
      <w:r w:rsidR="00B32861" w:rsidRPr="004840BA">
        <w:rPr>
          <w:rFonts w:ascii="Palatino Linotype" w:eastAsia="Times New Roman" w:hAnsi="Palatino Linotype" w:cs="Times New Roman"/>
          <w:color w:val="000000"/>
          <w:sz w:val="27"/>
          <w:szCs w:val="27"/>
          <w:lang w:val="en-GB" w:eastAsia="ru-RU"/>
        </w:rPr>
        <w:t xml:space="preserve"> in the Republic of Azerbaijan is regulated </w:t>
      </w:r>
      <w:r w:rsidR="0003574C" w:rsidRPr="004840BA">
        <w:rPr>
          <w:rFonts w:ascii="Palatino Linotype" w:eastAsia="Times New Roman" w:hAnsi="Palatino Linotype" w:cs="Times New Roman"/>
          <w:color w:val="000000"/>
          <w:sz w:val="27"/>
          <w:szCs w:val="27"/>
          <w:lang w:val="en-GB" w:eastAsia="ru-RU"/>
        </w:rPr>
        <w:t>by</w:t>
      </w:r>
      <w:r w:rsidR="00B32861" w:rsidRPr="004840BA">
        <w:rPr>
          <w:rFonts w:ascii="Palatino Linotype" w:eastAsia="Times New Roman" w:hAnsi="Palatino Linotype" w:cs="Times New Roman"/>
          <w:color w:val="000000"/>
          <w:sz w:val="27"/>
          <w:szCs w:val="27"/>
          <w:lang w:val="en-GB" w:eastAsia="ru-RU"/>
        </w:rPr>
        <w:t xml:space="preserve"> the inter-state agreements.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1.19. </w:t>
      </w:r>
      <w:r w:rsidR="00F0556E" w:rsidRPr="004840BA">
        <w:rPr>
          <w:rFonts w:ascii="Palatino Linotype" w:eastAsia="Times New Roman" w:hAnsi="Palatino Linotype" w:cs="Times New Roman"/>
          <w:color w:val="000000"/>
          <w:sz w:val="27"/>
          <w:szCs w:val="27"/>
          <w:lang w:val="en-GB" w:eastAsia="ru-RU"/>
        </w:rPr>
        <w:t>H</w:t>
      </w:r>
      <w:r w:rsidR="00F818E6" w:rsidRPr="004840BA">
        <w:rPr>
          <w:rFonts w:ascii="Palatino Linotype" w:eastAsia="Times New Roman" w:hAnsi="Palatino Linotype" w:cs="Times New Roman"/>
          <w:iCs/>
          <w:color w:val="000000"/>
          <w:sz w:val="27"/>
          <w:szCs w:val="27"/>
          <w:lang w:val="en-GB" w:eastAsia="ru-RU"/>
        </w:rPr>
        <w:t>igher education institution, that is registered as a legal person in the Republic of Azerbaijan, obtained a special permit (</w:t>
      </w:r>
      <w:r w:rsidR="005010DA" w:rsidRPr="004840BA">
        <w:rPr>
          <w:rFonts w:ascii="Palatino Linotype" w:eastAsia="Times New Roman" w:hAnsi="Palatino Linotype" w:cs="Times New Roman"/>
          <w:iCs/>
          <w:color w:val="000000"/>
          <w:sz w:val="27"/>
          <w:szCs w:val="27"/>
          <w:lang w:val="en-GB" w:eastAsia="ru-RU"/>
        </w:rPr>
        <w:t>licence</w:t>
      </w:r>
      <w:r w:rsidR="00F818E6" w:rsidRPr="004840BA">
        <w:rPr>
          <w:rFonts w:ascii="Palatino Linotype" w:eastAsia="Times New Roman" w:hAnsi="Palatino Linotype" w:cs="Times New Roman"/>
          <w:iCs/>
          <w:color w:val="000000"/>
          <w:sz w:val="27"/>
          <w:szCs w:val="27"/>
          <w:lang w:val="en-GB" w:eastAsia="ru-RU"/>
        </w:rPr>
        <w:t>) for its activity, and underwent accreditation</w:t>
      </w:r>
      <w:r w:rsidR="00F0556E" w:rsidRPr="004840BA">
        <w:rPr>
          <w:rFonts w:ascii="Palatino Linotype" w:eastAsia="Times New Roman" w:hAnsi="Palatino Linotype" w:cs="Times New Roman"/>
          <w:iCs/>
          <w:color w:val="000000"/>
          <w:sz w:val="27"/>
          <w:szCs w:val="27"/>
          <w:lang w:val="en-GB" w:eastAsia="ru-RU"/>
        </w:rPr>
        <w:t>, has a legal basis for its activity</w:t>
      </w:r>
      <w:r w:rsidR="00F818E6" w:rsidRPr="004840BA">
        <w:rPr>
          <w:rFonts w:ascii="Palatino Linotype" w:eastAsia="Times New Roman" w:hAnsi="Palatino Linotype" w:cs="Times New Roman"/>
          <w:iCs/>
          <w:color w:val="000000"/>
          <w:sz w:val="27"/>
          <w:szCs w:val="27"/>
          <w:lang w:val="en-GB" w:eastAsia="ru-RU"/>
        </w:rPr>
        <w:t xml:space="preserve">. </w:t>
      </w:r>
    </w:p>
    <w:p w:rsidR="00CB5E3B"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1.20. </w:t>
      </w:r>
      <w:r w:rsidR="000C05FC" w:rsidRPr="004840BA">
        <w:rPr>
          <w:rFonts w:ascii="Palatino Linotype" w:eastAsia="Times New Roman" w:hAnsi="Palatino Linotype" w:cs="Times New Roman"/>
          <w:color w:val="000000"/>
          <w:sz w:val="27"/>
          <w:szCs w:val="27"/>
          <w:lang w:val="en-GB" w:eastAsia="ru-RU"/>
        </w:rPr>
        <w:t>Complexes (campuses) combining education institutions of various types may be established at the premises of higher education institu</w:t>
      </w:r>
      <w:r w:rsidR="0086628D" w:rsidRPr="004840BA">
        <w:rPr>
          <w:rFonts w:ascii="Palatino Linotype" w:eastAsia="Times New Roman" w:hAnsi="Palatino Linotype" w:cs="Times New Roman"/>
          <w:color w:val="000000"/>
          <w:sz w:val="27"/>
          <w:szCs w:val="27"/>
          <w:lang w:val="en-GB" w:eastAsia="ru-RU"/>
        </w:rPr>
        <w:t>tion operating in the Republic.</w:t>
      </w:r>
      <w:r w:rsidR="000C05FC" w:rsidRPr="004840BA">
        <w:rPr>
          <w:rFonts w:ascii="Palatino Linotype" w:eastAsia="Times New Roman" w:hAnsi="Palatino Linotype" w:cs="Times New Roman"/>
          <w:color w:val="000000"/>
          <w:sz w:val="27"/>
          <w:szCs w:val="27"/>
          <w:lang w:val="en-GB" w:eastAsia="ru-RU"/>
        </w:rPr>
        <w:t xml:space="preserve"> </w:t>
      </w:r>
      <w:r w:rsidR="00CB5E3B" w:rsidRPr="004840BA">
        <w:rPr>
          <w:rFonts w:ascii="Palatino Linotype" w:eastAsia="Times New Roman" w:hAnsi="Palatino Linotype" w:cs="Times New Roman"/>
          <w:color w:val="000000"/>
          <w:sz w:val="27"/>
          <w:szCs w:val="27"/>
          <w:lang w:val="en-GB" w:eastAsia="ru-RU"/>
        </w:rPr>
        <w:t xml:space="preserve">Their establishment, expansion, reorganization and termination are </w:t>
      </w:r>
      <w:r w:rsidR="0086628D" w:rsidRPr="004840BA">
        <w:rPr>
          <w:rFonts w:ascii="Palatino Linotype" w:eastAsia="Times New Roman" w:hAnsi="Palatino Linotype" w:cs="Times New Roman"/>
          <w:color w:val="000000"/>
          <w:sz w:val="27"/>
          <w:szCs w:val="27"/>
          <w:lang w:val="en-GB" w:eastAsia="ru-RU"/>
        </w:rPr>
        <w:t>carried out</w:t>
      </w:r>
      <w:r w:rsidR="00CB5E3B" w:rsidRPr="004840BA">
        <w:rPr>
          <w:rFonts w:ascii="Palatino Linotype" w:eastAsia="Times New Roman" w:hAnsi="Palatino Linotype" w:cs="Times New Roman"/>
          <w:color w:val="000000"/>
          <w:sz w:val="27"/>
          <w:szCs w:val="27"/>
          <w:lang w:val="en-GB" w:eastAsia="ru-RU"/>
        </w:rPr>
        <w:t xml:space="preserve"> in accordance with the decision #67 dated 14 May 2003 of the Cabinet of Ministers of the Republic of Azerbaijan on the “Rules of establishment, expansion, reorganization and termination of state-funded training and education institutions”.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1.21. </w:t>
      </w:r>
      <w:r w:rsidR="00E156E2" w:rsidRPr="004840BA">
        <w:rPr>
          <w:rFonts w:ascii="Palatino Linotype" w:eastAsia="Times New Roman" w:hAnsi="Palatino Linotype" w:cs="Times New Roman"/>
          <w:color w:val="000000"/>
          <w:sz w:val="27"/>
          <w:szCs w:val="27"/>
          <w:lang w:val="en-GB" w:eastAsia="ru-RU"/>
        </w:rPr>
        <w:t>Higher education institutions are entitled to conclude agreements,</w:t>
      </w:r>
      <w:r w:rsidR="00B2778C" w:rsidRPr="004840BA">
        <w:rPr>
          <w:rFonts w:ascii="Palatino Linotype" w:eastAsia="Times New Roman" w:hAnsi="Palatino Linotype" w:cs="Times New Roman"/>
          <w:color w:val="000000"/>
          <w:sz w:val="27"/>
          <w:szCs w:val="27"/>
          <w:lang w:val="en-GB" w:eastAsia="ru-RU"/>
        </w:rPr>
        <w:t xml:space="preserve"> to merge in the training </w:t>
      </w:r>
      <w:r w:rsidR="005010DA" w:rsidRPr="004840BA">
        <w:rPr>
          <w:rFonts w:ascii="Palatino Linotype" w:eastAsia="Times New Roman" w:hAnsi="Palatino Linotype" w:cs="Times New Roman"/>
          <w:color w:val="000000"/>
          <w:sz w:val="27"/>
          <w:szCs w:val="27"/>
          <w:lang w:val="en-GB" w:eastAsia="ru-RU"/>
        </w:rPr>
        <w:t>complexes</w:t>
      </w:r>
      <w:r w:rsidR="00B2778C" w:rsidRPr="004840BA">
        <w:rPr>
          <w:rFonts w:ascii="Palatino Linotype" w:eastAsia="Times New Roman" w:hAnsi="Palatino Linotype" w:cs="Times New Roman"/>
          <w:color w:val="000000"/>
          <w:sz w:val="27"/>
          <w:szCs w:val="27"/>
          <w:lang w:val="en-GB" w:eastAsia="ru-RU"/>
        </w:rPr>
        <w:t xml:space="preserve"> with other scientific, manufacturing organizations and departments, to establish scientific manufacturing unions </w:t>
      </w:r>
      <w:r w:rsidR="00B2778C" w:rsidRPr="004840BA">
        <w:rPr>
          <w:rFonts w:ascii="Palatino Linotype" w:eastAsia="Times New Roman" w:hAnsi="Palatino Linotype" w:cs="Times New Roman"/>
          <w:color w:val="000000"/>
          <w:sz w:val="27"/>
          <w:szCs w:val="27"/>
          <w:lang w:val="en-GB" w:eastAsia="ru-RU"/>
        </w:rPr>
        <w:lastRenderedPageBreak/>
        <w:t>(</w:t>
      </w:r>
      <w:r w:rsidR="005010DA" w:rsidRPr="004840BA">
        <w:rPr>
          <w:rFonts w:ascii="Palatino Linotype" w:eastAsia="Times New Roman" w:hAnsi="Palatino Linotype" w:cs="Times New Roman"/>
          <w:color w:val="000000"/>
          <w:sz w:val="27"/>
          <w:szCs w:val="27"/>
          <w:lang w:val="en-GB" w:eastAsia="ru-RU"/>
        </w:rPr>
        <w:t>associations</w:t>
      </w:r>
      <w:r w:rsidR="00B2778C" w:rsidRPr="004840BA">
        <w:rPr>
          <w:rFonts w:ascii="Palatino Linotype" w:eastAsia="Times New Roman" w:hAnsi="Palatino Linotype" w:cs="Times New Roman"/>
          <w:color w:val="000000"/>
          <w:sz w:val="27"/>
          <w:szCs w:val="27"/>
          <w:lang w:val="en-GB" w:eastAsia="ru-RU"/>
        </w:rPr>
        <w:t xml:space="preserve">), </w:t>
      </w:r>
      <w:r w:rsidR="00433D94" w:rsidRPr="004840BA">
        <w:rPr>
          <w:rFonts w:ascii="Palatino Linotype" w:eastAsia="Times New Roman" w:hAnsi="Palatino Linotype" w:cs="Times New Roman"/>
          <w:color w:val="000000"/>
          <w:sz w:val="27"/>
          <w:szCs w:val="27"/>
          <w:lang w:val="en-GB" w:eastAsia="ru-RU"/>
        </w:rPr>
        <w:t xml:space="preserve">to </w:t>
      </w:r>
      <w:r w:rsidR="00FF197D" w:rsidRPr="004840BA">
        <w:rPr>
          <w:rFonts w:ascii="Palatino Linotype" w:eastAsia="Times New Roman" w:hAnsi="Palatino Linotype" w:cs="Times New Roman"/>
          <w:color w:val="000000"/>
          <w:sz w:val="27"/>
          <w:szCs w:val="27"/>
          <w:lang w:val="en-GB" w:eastAsia="ru-RU"/>
        </w:rPr>
        <w:t xml:space="preserve">be a member of educational </w:t>
      </w:r>
      <w:r w:rsidR="005010DA" w:rsidRPr="004840BA">
        <w:rPr>
          <w:rFonts w:ascii="Palatino Linotype" w:eastAsia="Times New Roman" w:hAnsi="Palatino Linotype" w:cs="Times New Roman"/>
          <w:color w:val="000000"/>
          <w:sz w:val="27"/>
          <w:szCs w:val="27"/>
          <w:lang w:val="en-GB" w:eastAsia="ru-RU"/>
        </w:rPr>
        <w:t>manufacturing</w:t>
      </w:r>
      <w:r w:rsidR="00FF197D" w:rsidRPr="004840BA">
        <w:rPr>
          <w:rFonts w:ascii="Palatino Linotype" w:eastAsia="Times New Roman" w:hAnsi="Palatino Linotype" w:cs="Times New Roman"/>
          <w:color w:val="000000"/>
          <w:sz w:val="27"/>
          <w:szCs w:val="27"/>
          <w:lang w:val="en-GB" w:eastAsia="ru-RU"/>
        </w:rPr>
        <w:t xml:space="preserve"> unions and </w:t>
      </w:r>
      <w:r w:rsidR="005010DA" w:rsidRPr="004840BA">
        <w:rPr>
          <w:rFonts w:ascii="Palatino Linotype" w:eastAsia="Times New Roman" w:hAnsi="Palatino Linotype" w:cs="Times New Roman"/>
          <w:color w:val="000000"/>
          <w:sz w:val="27"/>
          <w:szCs w:val="27"/>
          <w:lang w:val="en-GB" w:eastAsia="ru-RU"/>
        </w:rPr>
        <w:t>associations with</w:t>
      </w:r>
      <w:r w:rsidR="00E156E2" w:rsidRPr="004840BA">
        <w:rPr>
          <w:rFonts w:ascii="Palatino Linotype" w:eastAsia="Times New Roman" w:hAnsi="Palatino Linotype" w:cs="Times New Roman"/>
          <w:color w:val="000000"/>
          <w:sz w:val="27"/>
          <w:szCs w:val="27"/>
          <w:lang w:val="en-GB" w:eastAsia="ru-RU"/>
        </w:rPr>
        <w:t xml:space="preserve"> a view to developing and improving higher education.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1.22. </w:t>
      </w:r>
      <w:r w:rsidR="008D6BAA" w:rsidRPr="004840BA">
        <w:rPr>
          <w:rFonts w:ascii="Palatino Linotype" w:eastAsia="Times New Roman" w:hAnsi="Palatino Linotype" w:cs="Times New Roman"/>
          <w:color w:val="000000"/>
          <w:sz w:val="27"/>
          <w:szCs w:val="27"/>
          <w:lang w:val="en-GB" w:eastAsia="ru-RU"/>
        </w:rPr>
        <w:t xml:space="preserve">Higher education institutions </w:t>
      </w:r>
      <w:r w:rsidR="00BE51F7" w:rsidRPr="004840BA">
        <w:rPr>
          <w:rFonts w:ascii="Palatino Linotype" w:eastAsia="Times New Roman" w:hAnsi="Palatino Linotype" w:cs="Times New Roman"/>
          <w:color w:val="000000"/>
          <w:sz w:val="27"/>
          <w:szCs w:val="27"/>
          <w:lang w:val="en-GB" w:eastAsia="ru-RU"/>
        </w:rPr>
        <w:t>may have</w:t>
      </w:r>
      <w:r w:rsidR="00CF201B" w:rsidRPr="004840BA">
        <w:rPr>
          <w:rFonts w:ascii="Palatino Linotype" w:eastAsia="Times New Roman" w:hAnsi="Palatino Linotype" w:cs="Times New Roman"/>
          <w:color w:val="000000"/>
          <w:sz w:val="27"/>
          <w:szCs w:val="27"/>
          <w:lang w:val="en-GB" w:eastAsia="ru-RU"/>
        </w:rPr>
        <w:t>/operate</w:t>
      </w:r>
      <w:r w:rsidR="00BE51F7" w:rsidRPr="004840BA">
        <w:rPr>
          <w:rFonts w:ascii="Palatino Linotype" w:eastAsia="Times New Roman" w:hAnsi="Palatino Linotype" w:cs="Times New Roman"/>
          <w:color w:val="000000"/>
          <w:sz w:val="27"/>
          <w:szCs w:val="27"/>
          <w:lang w:val="en-GB" w:eastAsia="ru-RU"/>
        </w:rPr>
        <w:t xml:space="preserve"> branches, faculties, chairs, educational departments, libraries, </w:t>
      </w:r>
      <w:r w:rsidR="006E296F" w:rsidRPr="004840BA">
        <w:rPr>
          <w:rFonts w:ascii="Palatino Linotype" w:eastAsia="Times New Roman" w:hAnsi="Palatino Linotype" w:cs="Times New Roman"/>
          <w:color w:val="000000"/>
          <w:sz w:val="27"/>
          <w:szCs w:val="27"/>
          <w:lang w:val="en-GB" w:eastAsia="ru-RU"/>
        </w:rPr>
        <w:t xml:space="preserve">scientific research and experimental laboratories, doctoral studies, residency and relevant units for further education, registration offices, educational-experimental </w:t>
      </w:r>
      <w:r w:rsidR="00000CE0" w:rsidRPr="004840BA">
        <w:rPr>
          <w:rFonts w:ascii="Palatino Linotype" w:eastAsia="Times New Roman" w:hAnsi="Palatino Linotype" w:cs="Times New Roman"/>
          <w:color w:val="000000"/>
          <w:sz w:val="27"/>
          <w:szCs w:val="27"/>
          <w:lang w:val="en-GB" w:eastAsia="ru-RU"/>
        </w:rPr>
        <w:t>farms, sport centers, educational theatres and studios, concert hal</w:t>
      </w:r>
      <w:r w:rsidR="00CF201B" w:rsidRPr="004840BA">
        <w:rPr>
          <w:rFonts w:ascii="Palatino Linotype" w:eastAsia="Times New Roman" w:hAnsi="Palatino Linotype" w:cs="Times New Roman"/>
          <w:color w:val="000000"/>
          <w:sz w:val="27"/>
          <w:szCs w:val="27"/>
          <w:lang w:val="en-GB" w:eastAsia="ru-RU"/>
        </w:rPr>
        <w:t xml:space="preserve">ls, exhibition halls, catering enterprises and other structural units. </w:t>
      </w:r>
      <w:r w:rsidR="00D463EF" w:rsidRPr="004840BA">
        <w:rPr>
          <w:rFonts w:ascii="Palatino Linotype" w:eastAsia="Times New Roman" w:hAnsi="Palatino Linotype" w:cs="Times New Roman"/>
          <w:color w:val="000000"/>
          <w:sz w:val="27"/>
          <w:szCs w:val="27"/>
          <w:lang w:val="en-GB" w:eastAsia="ru-RU"/>
        </w:rPr>
        <w:t>Manufacturing, clinic</w:t>
      </w:r>
      <w:r w:rsidR="00A77E24" w:rsidRPr="004840BA">
        <w:rPr>
          <w:rFonts w:ascii="Palatino Linotype" w:eastAsia="Times New Roman" w:hAnsi="Palatino Linotype" w:cs="Times New Roman"/>
          <w:color w:val="000000"/>
          <w:sz w:val="27"/>
          <w:szCs w:val="27"/>
          <w:lang w:val="en-GB" w:eastAsia="ru-RU"/>
        </w:rPr>
        <w:t>al</w:t>
      </w:r>
      <w:r w:rsidR="00D463EF" w:rsidRPr="004840BA">
        <w:rPr>
          <w:rFonts w:ascii="Palatino Linotype" w:eastAsia="Times New Roman" w:hAnsi="Palatino Linotype" w:cs="Times New Roman"/>
          <w:color w:val="000000"/>
          <w:sz w:val="27"/>
          <w:szCs w:val="27"/>
          <w:lang w:val="en-GB" w:eastAsia="ru-RU"/>
        </w:rPr>
        <w:t xml:space="preserve">, scientific research, </w:t>
      </w:r>
      <w:r w:rsidR="00A77E24" w:rsidRPr="004840BA">
        <w:rPr>
          <w:rFonts w:ascii="Palatino Linotype" w:eastAsia="Times New Roman" w:hAnsi="Palatino Linotype" w:cs="Times New Roman"/>
          <w:color w:val="000000"/>
          <w:sz w:val="27"/>
          <w:szCs w:val="27"/>
          <w:lang w:val="en-GB" w:eastAsia="ru-RU"/>
        </w:rPr>
        <w:t xml:space="preserve">and </w:t>
      </w:r>
      <w:r w:rsidR="00D463EF" w:rsidRPr="004840BA">
        <w:rPr>
          <w:rFonts w:ascii="Palatino Linotype" w:eastAsia="Times New Roman" w:hAnsi="Palatino Linotype" w:cs="Times New Roman"/>
          <w:color w:val="000000"/>
          <w:sz w:val="27"/>
          <w:szCs w:val="27"/>
          <w:lang w:val="en-GB" w:eastAsia="ru-RU"/>
        </w:rPr>
        <w:t>creativity facilities, institute</w:t>
      </w:r>
      <w:r w:rsidR="00706210" w:rsidRPr="004840BA">
        <w:rPr>
          <w:rFonts w:ascii="Palatino Linotype" w:eastAsia="Times New Roman" w:hAnsi="Palatino Linotype" w:cs="Times New Roman"/>
          <w:color w:val="000000"/>
          <w:sz w:val="27"/>
          <w:szCs w:val="27"/>
          <w:lang w:val="en-GB" w:eastAsia="ru-RU"/>
        </w:rPr>
        <w:t>s</w:t>
      </w:r>
      <w:r w:rsidR="00D463EF" w:rsidRPr="004840BA">
        <w:rPr>
          <w:rFonts w:ascii="Palatino Linotype" w:eastAsia="Times New Roman" w:hAnsi="Palatino Linotype" w:cs="Times New Roman"/>
          <w:color w:val="000000"/>
          <w:sz w:val="27"/>
          <w:szCs w:val="27"/>
          <w:lang w:val="en-GB" w:eastAsia="ru-RU"/>
        </w:rPr>
        <w:t xml:space="preserve"> and other organizations relevant to the profile of higher education institution may be established within the institution. </w:t>
      </w:r>
    </w:p>
    <w:p w:rsidR="00484340" w:rsidRPr="004840BA" w:rsidRDefault="00484340"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structure of higher education institution is defined by its scientific council (save for branches)</w:t>
      </w:r>
      <w:r w:rsidR="00900AEF"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is approved by the head (rector) of education institution. </w:t>
      </w:r>
      <w:r w:rsidR="00C63477" w:rsidRPr="004840BA">
        <w:rPr>
          <w:rFonts w:ascii="Palatino Linotype" w:eastAsia="Times New Roman" w:hAnsi="Palatino Linotype" w:cs="Times New Roman"/>
          <w:color w:val="000000"/>
          <w:sz w:val="27"/>
          <w:szCs w:val="27"/>
          <w:lang w:val="en-GB" w:eastAsia="ru-RU"/>
        </w:rPr>
        <w:t xml:space="preserve">The scope and functions of structural units of higher education institution </w:t>
      </w:r>
      <w:r w:rsidR="00C72182" w:rsidRPr="004840BA">
        <w:rPr>
          <w:rFonts w:ascii="Palatino Linotype" w:eastAsia="Times New Roman" w:hAnsi="Palatino Linotype" w:cs="Times New Roman"/>
          <w:color w:val="000000"/>
          <w:sz w:val="27"/>
          <w:szCs w:val="27"/>
          <w:lang w:val="en-GB" w:eastAsia="ru-RU"/>
        </w:rPr>
        <w:t xml:space="preserve">are described in the regulations of higher education institution. </w:t>
      </w:r>
    </w:p>
    <w:p w:rsidR="00D12E48" w:rsidRPr="004840BA" w:rsidRDefault="00D12E48"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structural units of higher education institution are directly engaged in the </w:t>
      </w:r>
      <w:r w:rsidR="004746E6" w:rsidRPr="004840BA">
        <w:rPr>
          <w:rFonts w:ascii="Palatino Linotype" w:eastAsia="Times New Roman" w:hAnsi="Palatino Linotype" w:cs="Times New Roman"/>
          <w:color w:val="000000"/>
          <w:sz w:val="27"/>
          <w:szCs w:val="27"/>
          <w:lang w:val="en-GB" w:eastAsia="ru-RU"/>
        </w:rPr>
        <w:t>organization</w:t>
      </w:r>
      <w:r w:rsidRPr="004840BA">
        <w:rPr>
          <w:rFonts w:ascii="Palatino Linotype" w:eastAsia="Times New Roman" w:hAnsi="Palatino Linotype" w:cs="Times New Roman"/>
          <w:color w:val="000000"/>
          <w:sz w:val="27"/>
          <w:szCs w:val="27"/>
          <w:lang w:val="en-GB" w:eastAsia="ru-RU"/>
        </w:rPr>
        <w:t xml:space="preserve"> </w:t>
      </w:r>
      <w:r w:rsidR="004746E6" w:rsidRPr="004840BA">
        <w:rPr>
          <w:rFonts w:ascii="Palatino Linotype" w:eastAsia="Times New Roman" w:hAnsi="Palatino Linotype" w:cs="Times New Roman"/>
          <w:color w:val="000000"/>
          <w:sz w:val="27"/>
          <w:szCs w:val="27"/>
          <w:lang w:val="en-GB" w:eastAsia="ru-RU"/>
        </w:rPr>
        <w:t xml:space="preserve">and implementation </w:t>
      </w:r>
      <w:r w:rsidRPr="004840BA">
        <w:rPr>
          <w:rFonts w:ascii="Palatino Linotype" w:eastAsia="Times New Roman" w:hAnsi="Palatino Linotype" w:cs="Times New Roman"/>
          <w:color w:val="000000"/>
          <w:sz w:val="27"/>
          <w:szCs w:val="27"/>
          <w:lang w:val="en-GB" w:eastAsia="ru-RU"/>
        </w:rPr>
        <w:t>of teaching process and scient</w:t>
      </w:r>
      <w:r w:rsidR="004746E6" w:rsidRPr="004840BA">
        <w:rPr>
          <w:rFonts w:ascii="Palatino Linotype" w:eastAsia="Times New Roman" w:hAnsi="Palatino Linotype" w:cs="Times New Roman"/>
          <w:color w:val="000000"/>
          <w:sz w:val="27"/>
          <w:szCs w:val="27"/>
          <w:lang w:val="en-GB" w:eastAsia="ru-RU"/>
        </w:rPr>
        <w:t xml:space="preserve">ific research, as well as in the execution of the decisions of the scientific council, and decrees and orders of the rector of higher education institution. </w:t>
      </w:r>
    </w:p>
    <w:p w:rsidR="004746E6" w:rsidRPr="004840BA" w:rsidRDefault="004746E6"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rector of higher education institution appoints the heads of structural units (save for branches).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1.23. </w:t>
      </w:r>
      <w:r w:rsidR="007943B6" w:rsidRPr="004840BA">
        <w:rPr>
          <w:rFonts w:ascii="Palatino Linotype" w:eastAsia="Times New Roman" w:hAnsi="Palatino Linotype" w:cs="Times New Roman"/>
          <w:color w:val="000000"/>
          <w:sz w:val="27"/>
          <w:szCs w:val="27"/>
          <w:lang w:val="en-GB" w:eastAsia="ru-RU"/>
        </w:rPr>
        <w:t xml:space="preserve">Some structural units of higher education institutions may hold a status of a legal person.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1.24. </w:t>
      </w:r>
      <w:r w:rsidR="00164224" w:rsidRPr="004840BA">
        <w:rPr>
          <w:rFonts w:ascii="Palatino Linotype" w:eastAsia="Times New Roman" w:hAnsi="Palatino Linotype" w:cs="Times New Roman"/>
          <w:color w:val="000000"/>
          <w:sz w:val="27"/>
          <w:szCs w:val="27"/>
          <w:lang w:val="en-GB" w:eastAsia="ru-RU"/>
        </w:rPr>
        <w:t>Public</w:t>
      </w:r>
      <w:r w:rsidR="00E82DF8" w:rsidRPr="004840BA">
        <w:rPr>
          <w:rFonts w:ascii="Palatino Linotype" w:eastAsia="Times New Roman" w:hAnsi="Palatino Linotype" w:cs="Times New Roman"/>
          <w:color w:val="000000"/>
          <w:sz w:val="27"/>
          <w:szCs w:val="27"/>
          <w:lang w:val="en-GB" w:eastAsia="ru-RU"/>
        </w:rPr>
        <w:t xml:space="preserve"> education institution </w:t>
      </w:r>
      <w:r w:rsidR="00511E48" w:rsidRPr="004840BA">
        <w:rPr>
          <w:rFonts w:ascii="Palatino Linotype" w:eastAsia="Times New Roman" w:hAnsi="Palatino Linotype" w:cs="Times New Roman"/>
          <w:color w:val="000000"/>
          <w:sz w:val="27"/>
          <w:szCs w:val="27"/>
          <w:lang w:val="en-GB" w:eastAsia="ru-RU"/>
        </w:rPr>
        <w:t>is entitled to open branches inside and outside the country (upon approval of the Cabinet of Ministers of the Republic of Azerbaijan) in accordance with the legislation</w:t>
      </w:r>
      <w:r w:rsidR="00164224" w:rsidRPr="004840BA">
        <w:rPr>
          <w:rFonts w:ascii="Palatino Linotype" w:eastAsia="Times New Roman" w:hAnsi="Palatino Linotype" w:cs="Times New Roman"/>
          <w:color w:val="000000"/>
          <w:sz w:val="27"/>
          <w:szCs w:val="27"/>
          <w:lang w:val="en-GB" w:eastAsia="ru-RU"/>
        </w:rPr>
        <w:t>,</w:t>
      </w:r>
      <w:r w:rsidR="00511E48" w:rsidRPr="004840BA">
        <w:rPr>
          <w:rFonts w:ascii="Palatino Linotype" w:eastAsia="Times New Roman" w:hAnsi="Palatino Linotype" w:cs="Times New Roman"/>
          <w:color w:val="000000"/>
          <w:sz w:val="27"/>
          <w:szCs w:val="27"/>
          <w:lang w:val="en-GB" w:eastAsia="ru-RU"/>
        </w:rPr>
        <w:t xml:space="preserve"> and its regulations. </w:t>
      </w:r>
    </w:p>
    <w:p w:rsidR="00AE5795" w:rsidRPr="004840BA" w:rsidRDefault="00AE5795"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branches of higher education institution </w:t>
      </w:r>
      <w:r w:rsidR="003D54FC" w:rsidRPr="004840BA">
        <w:rPr>
          <w:rFonts w:ascii="Palatino Linotype" w:eastAsia="Times New Roman" w:hAnsi="Palatino Linotype" w:cs="Times New Roman"/>
          <w:color w:val="000000"/>
          <w:sz w:val="27"/>
          <w:szCs w:val="27"/>
          <w:lang w:val="en-GB" w:eastAsia="ru-RU"/>
        </w:rPr>
        <w:t>function</w:t>
      </w:r>
      <w:r w:rsidRPr="004840BA">
        <w:rPr>
          <w:rFonts w:ascii="Palatino Linotype" w:eastAsia="Times New Roman" w:hAnsi="Palatino Linotype" w:cs="Times New Roman"/>
          <w:color w:val="000000"/>
          <w:sz w:val="27"/>
          <w:szCs w:val="27"/>
          <w:lang w:val="en-GB" w:eastAsia="ru-RU"/>
        </w:rPr>
        <w:t xml:space="preserve"> independently. The branch is managed in accordance with the regulations of higher education institution</w:t>
      </w:r>
      <w:r w:rsidR="003D54FC"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its own regulations. </w:t>
      </w:r>
    </w:p>
    <w:p w:rsidR="00AE5795" w:rsidRPr="004840BA" w:rsidRDefault="00FF2D4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Procedures for establishment, termination, renaming of the branch</w:t>
      </w:r>
      <w:r w:rsidR="00991906"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its address details are described in the regulations of higher education institution. </w:t>
      </w:r>
    </w:p>
    <w:p w:rsidR="00B372E2" w:rsidRPr="004840BA" w:rsidRDefault="00B372E2"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head (director) of the branch is appointed by the founder upon a petition by higher education institution.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1.25. </w:t>
      </w:r>
      <w:r w:rsidR="00D144EB" w:rsidRPr="004840BA">
        <w:rPr>
          <w:rFonts w:ascii="Palatino Linotype" w:eastAsia="Times New Roman" w:hAnsi="Palatino Linotype" w:cs="Times New Roman"/>
          <w:color w:val="000000"/>
          <w:sz w:val="27"/>
          <w:szCs w:val="27"/>
          <w:lang w:val="en-GB" w:eastAsia="ru-RU"/>
        </w:rPr>
        <w:t xml:space="preserve">The studies offered by higher education institutions are </w:t>
      </w:r>
      <w:r w:rsidR="005010DA" w:rsidRPr="004840BA">
        <w:rPr>
          <w:rFonts w:ascii="Palatino Linotype" w:eastAsia="Times New Roman" w:hAnsi="Palatino Linotype" w:cs="Times New Roman"/>
          <w:color w:val="000000"/>
          <w:sz w:val="27"/>
          <w:szCs w:val="27"/>
          <w:lang w:val="en-GB" w:eastAsia="ru-RU"/>
        </w:rPr>
        <w:t>funded either</w:t>
      </w:r>
      <w:r w:rsidR="00D144EB" w:rsidRPr="004840BA">
        <w:rPr>
          <w:rFonts w:ascii="Palatino Linotype" w:eastAsia="Times New Roman" w:hAnsi="Palatino Linotype" w:cs="Times New Roman"/>
          <w:color w:val="000000"/>
          <w:sz w:val="27"/>
          <w:szCs w:val="27"/>
          <w:lang w:val="en-GB" w:eastAsia="ru-RU"/>
        </w:rPr>
        <w:t xml:space="preserve"> by the state or through tuition fees. </w:t>
      </w:r>
      <w:r w:rsidR="007840D3" w:rsidRPr="004840BA">
        <w:rPr>
          <w:rFonts w:ascii="Palatino Linotype" w:eastAsia="Times New Roman" w:hAnsi="Palatino Linotype" w:cs="Times New Roman"/>
          <w:color w:val="000000"/>
          <w:sz w:val="27"/>
          <w:szCs w:val="27"/>
          <w:lang w:val="en-GB" w:eastAsia="ru-RU"/>
        </w:rPr>
        <w:t xml:space="preserve"> </w:t>
      </w:r>
      <w:r w:rsidR="00D144EB" w:rsidRPr="004840BA">
        <w:rPr>
          <w:rFonts w:ascii="Palatino Linotype" w:eastAsia="Times New Roman" w:hAnsi="Palatino Linotype" w:cs="Times New Roman"/>
          <w:color w:val="000000"/>
          <w:sz w:val="27"/>
          <w:szCs w:val="27"/>
          <w:lang w:val="en-GB" w:eastAsia="ru-RU"/>
        </w:rPr>
        <w:t xml:space="preserve">Studies at the special purpose education institutions </w:t>
      </w:r>
      <w:r w:rsidR="008936F7" w:rsidRPr="004840BA">
        <w:rPr>
          <w:rFonts w:ascii="Palatino Linotype" w:eastAsia="Times New Roman" w:hAnsi="Palatino Linotype" w:cs="Times New Roman"/>
          <w:color w:val="000000"/>
          <w:sz w:val="27"/>
          <w:szCs w:val="27"/>
          <w:lang w:val="en-GB" w:eastAsia="ru-RU"/>
        </w:rPr>
        <w:t xml:space="preserve">(military, national security and others) </w:t>
      </w:r>
      <w:r w:rsidR="00D144EB" w:rsidRPr="004840BA">
        <w:rPr>
          <w:rFonts w:ascii="Palatino Linotype" w:eastAsia="Times New Roman" w:hAnsi="Palatino Linotype" w:cs="Times New Roman"/>
          <w:color w:val="000000"/>
          <w:sz w:val="27"/>
          <w:szCs w:val="27"/>
          <w:lang w:val="en-GB" w:eastAsia="ru-RU"/>
        </w:rPr>
        <w:t xml:space="preserve">in the Republic of Azerbaijan are funded by the state. </w:t>
      </w:r>
    </w:p>
    <w:p w:rsidR="00F055EC" w:rsidRPr="004840BA" w:rsidRDefault="00D144E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iCs/>
          <w:color w:val="000000"/>
          <w:sz w:val="27"/>
          <w:szCs w:val="27"/>
          <w:lang w:val="en-GB" w:eastAsia="ru-RU"/>
        </w:rPr>
        <w:t xml:space="preserve">The tuition fee of children and persons, who lost their parents and are deprived of parental care, </w:t>
      </w:r>
      <w:r w:rsidR="00486CF7" w:rsidRPr="004840BA">
        <w:rPr>
          <w:rFonts w:ascii="Palatino Linotype" w:eastAsia="Times New Roman" w:hAnsi="Palatino Linotype" w:cs="Times New Roman"/>
          <w:iCs/>
          <w:color w:val="000000"/>
          <w:sz w:val="27"/>
          <w:szCs w:val="27"/>
          <w:lang w:val="en-GB" w:eastAsia="ru-RU"/>
        </w:rPr>
        <w:t>and study</w:t>
      </w:r>
      <w:r w:rsidRPr="004840BA">
        <w:rPr>
          <w:rFonts w:ascii="Palatino Linotype" w:eastAsia="Times New Roman" w:hAnsi="Palatino Linotype" w:cs="Times New Roman"/>
          <w:iCs/>
          <w:color w:val="000000"/>
          <w:sz w:val="27"/>
          <w:szCs w:val="27"/>
          <w:lang w:val="en-GB" w:eastAsia="ru-RU"/>
        </w:rPr>
        <w:t xml:space="preserve"> at </w:t>
      </w:r>
      <w:r w:rsidR="00486CF7" w:rsidRPr="004840BA">
        <w:rPr>
          <w:rFonts w:ascii="Palatino Linotype" w:eastAsia="Times New Roman" w:hAnsi="Palatino Linotype" w:cs="Times New Roman"/>
          <w:iCs/>
          <w:color w:val="000000"/>
          <w:sz w:val="27"/>
          <w:szCs w:val="27"/>
          <w:lang w:val="en-GB" w:eastAsia="ru-RU"/>
        </w:rPr>
        <w:t>public</w:t>
      </w:r>
      <w:r w:rsidRPr="004840BA">
        <w:rPr>
          <w:rFonts w:ascii="Palatino Linotype" w:eastAsia="Times New Roman" w:hAnsi="Palatino Linotype" w:cs="Times New Roman"/>
          <w:iCs/>
          <w:color w:val="000000"/>
          <w:sz w:val="27"/>
          <w:szCs w:val="27"/>
          <w:lang w:val="en-GB" w:eastAsia="ru-RU"/>
        </w:rPr>
        <w:t xml:space="preserve">, municipality and private higher education institutions on a </w:t>
      </w:r>
      <w:r w:rsidR="005010DA" w:rsidRPr="004840BA">
        <w:rPr>
          <w:rFonts w:ascii="Palatino Linotype" w:eastAsia="Times New Roman" w:hAnsi="Palatino Linotype" w:cs="Times New Roman"/>
          <w:iCs/>
          <w:color w:val="000000"/>
          <w:sz w:val="27"/>
          <w:szCs w:val="27"/>
          <w:lang w:val="en-GB" w:eastAsia="ru-RU"/>
        </w:rPr>
        <w:t>tuition</w:t>
      </w:r>
      <w:r w:rsidRPr="004840BA">
        <w:rPr>
          <w:rFonts w:ascii="Palatino Linotype" w:eastAsia="Times New Roman" w:hAnsi="Palatino Linotype" w:cs="Times New Roman"/>
          <w:iCs/>
          <w:color w:val="000000"/>
          <w:sz w:val="27"/>
          <w:szCs w:val="27"/>
          <w:lang w:val="en-GB" w:eastAsia="ru-RU"/>
        </w:rPr>
        <w:t xml:space="preserve"> fee basis</w:t>
      </w:r>
      <w:r w:rsidR="00486CF7" w:rsidRPr="004840BA">
        <w:rPr>
          <w:rFonts w:ascii="Palatino Linotype" w:eastAsia="Times New Roman" w:hAnsi="Palatino Linotype" w:cs="Times New Roman"/>
          <w:iCs/>
          <w:color w:val="000000"/>
          <w:sz w:val="27"/>
          <w:szCs w:val="27"/>
          <w:lang w:val="en-GB" w:eastAsia="ru-RU"/>
        </w:rPr>
        <w:t>,</w:t>
      </w:r>
      <w:r w:rsidRPr="004840BA">
        <w:rPr>
          <w:rFonts w:ascii="Palatino Linotype" w:eastAsia="Times New Roman" w:hAnsi="Palatino Linotype" w:cs="Times New Roman"/>
          <w:iCs/>
          <w:color w:val="000000"/>
          <w:sz w:val="27"/>
          <w:szCs w:val="27"/>
          <w:lang w:val="en-GB" w:eastAsia="ru-RU"/>
        </w:rPr>
        <w:t xml:space="preserve"> is paid by the state</w:t>
      </w:r>
      <w:r w:rsidRPr="004840BA">
        <w:rPr>
          <w:rFonts w:ascii="Palatino Linotype" w:eastAsia="Times New Roman" w:hAnsi="Palatino Linotype" w:cs="Times New Roman"/>
          <w:i/>
          <w:iCs/>
          <w:color w:val="000000"/>
          <w:sz w:val="27"/>
          <w:szCs w:val="27"/>
          <w:lang w:val="en-GB" w:eastAsia="ru-RU"/>
        </w:rPr>
        <w:t xml:space="preserv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1.26. </w:t>
      </w:r>
      <w:r w:rsidR="00B71711" w:rsidRPr="004840BA">
        <w:rPr>
          <w:rFonts w:ascii="Palatino Linotype" w:eastAsia="Times New Roman" w:hAnsi="Palatino Linotype" w:cs="Times New Roman"/>
          <w:color w:val="000000"/>
          <w:sz w:val="27"/>
          <w:szCs w:val="27"/>
          <w:lang w:val="en-GB" w:eastAsia="ru-RU"/>
        </w:rPr>
        <w:t xml:space="preserve">Higher education institution </w:t>
      </w:r>
      <w:r w:rsidR="00DD484B" w:rsidRPr="004840BA">
        <w:rPr>
          <w:rFonts w:ascii="Palatino Linotype" w:eastAsia="Times New Roman" w:hAnsi="Palatino Linotype" w:cs="Times New Roman"/>
          <w:color w:val="000000"/>
          <w:sz w:val="27"/>
          <w:szCs w:val="27"/>
          <w:lang w:val="en-GB" w:eastAsia="ru-RU"/>
        </w:rPr>
        <w:t>performs the following tasks as a center of education, upbringing and science in accordance with its regulations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D484B" w:rsidRPr="004840BA">
        <w:rPr>
          <w:rFonts w:ascii="Palatino Linotype" w:eastAsia="Times New Roman" w:hAnsi="Palatino Linotype" w:cs="Times New Roman"/>
          <w:color w:val="000000"/>
          <w:sz w:val="27"/>
          <w:szCs w:val="27"/>
          <w:lang w:val="en-GB" w:eastAsia="ru-RU"/>
        </w:rPr>
        <w:t>to meet intellectual, cultural and moral development, and learning needs of each person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D484B" w:rsidRPr="004840BA">
        <w:rPr>
          <w:rFonts w:ascii="Palatino Linotype" w:eastAsia="Times New Roman" w:hAnsi="Palatino Linotype" w:cs="Times New Roman"/>
          <w:color w:val="000000"/>
          <w:sz w:val="27"/>
          <w:szCs w:val="27"/>
          <w:lang w:val="en-GB" w:eastAsia="ru-RU"/>
        </w:rPr>
        <w:t xml:space="preserve">to organize </w:t>
      </w:r>
      <w:r w:rsidR="00E403A1" w:rsidRPr="004840BA">
        <w:rPr>
          <w:rFonts w:ascii="Palatino Linotype" w:eastAsia="Times New Roman" w:hAnsi="Palatino Linotype" w:cs="Times New Roman"/>
          <w:color w:val="000000"/>
          <w:sz w:val="27"/>
          <w:szCs w:val="27"/>
          <w:lang w:val="en-GB" w:eastAsia="ru-RU"/>
        </w:rPr>
        <w:t>learning and upbringing</w:t>
      </w:r>
      <w:r w:rsidR="00DD484B" w:rsidRPr="004840BA">
        <w:rPr>
          <w:rFonts w:ascii="Palatino Linotype" w:eastAsia="Times New Roman" w:hAnsi="Palatino Linotype" w:cs="Times New Roman"/>
          <w:color w:val="000000"/>
          <w:sz w:val="27"/>
          <w:szCs w:val="27"/>
          <w:lang w:val="en-GB" w:eastAsia="ru-RU"/>
        </w:rPr>
        <w:t xml:space="preserve"> process at a high level</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D484B" w:rsidRPr="004840BA">
        <w:rPr>
          <w:rFonts w:ascii="Palatino Linotype" w:eastAsia="Times New Roman" w:hAnsi="Palatino Linotype" w:cs="Times New Roman"/>
          <w:color w:val="000000"/>
          <w:sz w:val="27"/>
          <w:szCs w:val="27"/>
          <w:lang w:val="en-GB" w:eastAsia="ru-RU"/>
        </w:rPr>
        <w:t>t</w:t>
      </w:r>
      <w:r w:rsidR="00E403A1" w:rsidRPr="004840BA">
        <w:rPr>
          <w:rFonts w:ascii="Palatino Linotype" w:eastAsia="Times New Roman" w:hAnsi="Palatino Linotype" w:cs="Times New Roman"/>
          <w:color w:val="000000"/>
          <w:sz w:val="27"/>
          <w:szCs w:val="27"/>
          <w:lang w:val="en-GB" w:eastAsia="ru-RU"/>
        </w:rPr>
        <w:t>o conduct scientific researches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950BA9" w:rsidRPr="004840BA">
        <w:rPr>
          <w:rFonts w:ascii="Palatino Linotype" w:eastAsia="Times New Roman" w:hAnsi="Palatino Linotype" w:cs="Times New Roman"/>
          <w:color w:val="000000"/>
          <w:sz w:val="27"/>
          <w:szCs w:val="27"/>
          <w:lang w:val="en-GB" w:eastAsia="ru-RU"/>
        </w:rPr>
        <w:t>to train highly-qualified scientific-pedagogical and scientific specialists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950BA9" w:rsidRPr="004840BA">
        <w:rPr>
          <w:rFonts w:ascii="Palatino Linotype" w:eastAsia="Times New Roman" w:hAnsi="Palatino Linotype" w:cs="Times New Roman"/>
          <w:color w:val="000000"/>
          <w:sz w:val="27"/>
          <w:szCs w:val="27"/>
          <w:lang w:val="en-GB" w:eastAsia="ru-RU"/>
        </w:rPr>
        <w:t>to ensure in-service training and retraining of staff</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B12907" w:rsidRPr="004840BA">
        <w:rPr>
          <w:rFonts w:ascii="Palatino Linotype" w:eastAsia="Times New Roman" w:hAnsi="Palatino Linotype" w:cs="Times New Roman"/>
          <w:color w:val="000000"/>
          <w:sz w:val="27"/>
          <w:szCs w:val="27"/>
          <w:lang w:val="en-GB" w:eastAsia="ru-RU"/>
        </w:rPr>
        <w:t>to engage in educational, cultural, awareness-</w:t>
      </w:r>
      <w:r w:rsidR="005010DA" w:rsidRPr="004840BA">
        <w:rPr>
          <w:rFonts w:ascii="Palatino Linotype" w:eastAsia="Times New Roman" w:hAnsi="Palatino Linotype" w:cs="Times New Roman"/>
          <w:color w:val="000000"/>
          <w:sz w:val="27"/>
          <w:szCs w:val="27"/>
          <w:lang w:val="en-GB" w:eastAsia="ru-RU"/>
        </w:rPr>
        <w:t>raising</w:t>
      </w:r>
      <w:r w:rsidR="00B12907" w:rsidRPr="004840BA">
        <w:rPr>
          <w:rFonts w:ascii="Palatino Linotype" w:eastAsia="Times New Roman" w:hAnsi="Palatino Linotype" w:cs="Times New Roman"/>
          <w:color w:val="000000"/>
          <w:sz w:val="27"/>
          <w:szCs w:val="27"/>
          <w:lang w:val="en-GB" w:eastAsia="ru-RU"/>
        </w:rPr>
        <w:t xml:space="preserve">, publication, </w:t>
      </w:r>
      <w:r w:rsidR="005010DA" w:rsidRPr="004840BA">
        <w:rPr>
          <w:rFonts w:ascii="Palatino Linotype" w:eastAsia="Times New Roman" w:hAnsi="Palatino Linotype" w:cs="Times New Roman"/>
          <w:color w:val="000000"/>
          <w:sz w:val="27"/>
          <w:szCs w:val="27"/>
          <w:lang w:val="en-GB" w:eastAsia="ru-RU"/>
        </w:rPr>
        <w:t>treatment</w:t>
      </w:r>
      <w:r w:rsidR="00B12907" w:rsidRPr="004840BA">
        <w:rPr>
          <w:rFonts w:ascii="Palatino Linotype" w:eastAsia="Times New Roman" w:hAnsi="Palatino Linotype" w:cs="Times New Roman"/>
          <w:color w:val="000000"/>
          <w:sz w:val="27"/>
          <w:szCs w:val="27"/>
          <w:lang w:val="en-GB" w:eastAsia="ru-RU"/>
        </w:rPr>
        <w:t>-diagnostic, financial-economic, farm, and commercial activity in scientific manufacturing areas in accordance with the legislation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B12907" w:rsidRPr="004840BA">
        <w:rPr>
          <w:rFonts w:ascii="Palatino Linotype" w:eastAsia="Times New Roman" w:hAnsi="Palatino Linotype" w:cs="Times New Roman"/>
          <w:color w:val="000000"/>
          <w:sz w:val="27"/>
          <w:szCs w:val="27"/>
          <w:lang w:val="en-GB" w:eastAsia="ru-RU"/>
        </w:rPr>
        <w:t>to ensure international activity and foreign relations</w:t>
      </w:r>
      <w:r w:rsidRPr="004840BA">
        <w:rPr>
          <w:rFonts w:ascii="Palatino Linotype" w:eastAsia="Times New Roman" w:hAnsi="Palatino Linotype" w:cs="Times New Roman"/>
          <w:color w:val="000000"/>
          <w:sz w:val="27"/>
          <w:szCs w:val="27"/>
          <w:lang w:val="en-GB" w:eastAsia="ru-RU"/>
        </w:rPr>
        <w:t>.</w:t>
      </w:r>
    </w:p>
    <w:p w:rsidR="00F055EC" w:rsidRPr="004840BA" w:rsidRDefault="000E1A3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To perform the above-mentioned tasks, higher education institution</w:t>
      </w:r>
      <w:r w:rsidR="00F055EC"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5D01" w:rsidRPr="004840BA">
        <w:rPr>
          <w:rFonts w:ascii="Palatino Linotype" w:eastAsia="Times New Roman" w:hAnsi="Palatino Linotype" w:cs="Times New Roman"/>
          <w:color w:val="000000"/>
          <w:sz w:val="27"/>
          <w:szCs w:val="27"/>
          <w:lang w:val="en-GB" w:eastAsia="ru-RU"/>
        </w:rPr>
        <w:t xml:space="preserve">independently </w:t>
      </w:r>
      <w:r w:rsidR="00E33FD1" w:rsidRPr="004840BA">
        <w:rPr>
          <w:rFonts w:ascii="Palatino Linotype" w:eastAsia="Times New Roman" w:hAnsi="Palatino Linotype" w:cs="Times New Roman"/>
          <w:color w:val="000000"/>
          <w:sz w:val="27"/>
          <w:szCs w:val="27"/>
          <w:lang w:val="en-GB" w:eastAsia="ru-RU"/>
        </w:rPr>
        <w:t xml:space="preserve">develops teaching </w:t>
      </w:r>
      <w:r w:rsidR="00CA09E3" w:rsidRPr="004840BA">
        <w:rPr>
          <w:rFonts w:ascii="Palatino Linotype" w:eastAsia="Times New Roman" w:hAnsi="Palatino Linotype" w:cs="Times New Roman"/>
          <w:color w:val="000000"/>
          <w:sz w:val="27"/>
          <w:szCs w:val="27"/>
          <w:lang w:val="en-GB" w:eastAsia="ru-RU"/>
        </w:rPr>
        <w:t>documents</w:t>
      </w:r>
      <w:r w:rsidR="00E33FD1" w:rsidRPr="004840BA">
        <w:rPr>
          <w:rFonts w:ascii="Palatino Linotype" w:eastAsia="Times New Roman" w:hAnsi="Palatino Linotype" w:cs="Times New Roman"/>
          <w:color w:val="000000"/>
          <w:sz w:val="27"/>
          <w:szCs w:val="27"/>
          <w:lang w:val="en-GB" w:eastAsia="ru-RU"/>
        </w:rPr>
        <w:t xml:space="preserve"> and other teaching process related papers </w:t>
      </w:r>
      <w:r w:rsidR="00E95D01" w:rsidRPr="004840BA">
        <w:rPr>
          <w:rFonts w:ascii="Palatino Linotype" w:eastAsia="Times New Roman" w:hAnsi="Palatino Linotype" w:cs="Times New Roman"/>
          <w:color w:val="000000"/>
          <w:sz w:val="27"/>
          <w:szCs w:val="27"/>
          <w:lang w:val="en-GB" w:eastAsia="ru-RU"/>
        </w:rPr>
        <w:t>within its powers in accordance with the state education standards and education programmes of different majors (specializations)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5D01" w:rsidRPr="004840BA">
        <w:rPr>
          <w:rFonts w:ascii="Palatino Linotype" w:eastAsia="Times New Roman" w:hAnsi="Palatino Linotype" w:cs="Times New Roman"/>
          <w:color w:val="000000"/>
          <w:sz w:val="27"/>
          <w:szCs w:val="27"/>
          <w:lang w:val="en-GB" w:eastAsia="ru-RU"/>
        </w:rPr>
        <w:t>organizes teaching process</w:t>
      </w:r>
      <w:r w:rsidR="00CA09E3" w:rsidRPr="004840BA">
        <w:rPr>
          <w:rFonts w:ascii="Palatino Linotype" w:eastAsia="Times New Roman" w:hAnsi="Palatino Linotype" w:cs="Times New Roman"/>
          <w:color w:val="000000"/>
          <w:sz w:val="27"/>
          <w:szCs w:val="27"/>
          <w:lang w:val="en-GB" w:eastAsia="ru-RU"/>
        </w:rPr>
        <w:t>,</w:t>
      </w:r>
      <w:r w:rsidR="00E95D01" w:rsidRPr="004840BA">
        <w:rPr>
          <w:rFonts w:ascii="Palatino Linotype" w:eastAsia="Times New Roman" w:hAnsi="Palatino Linotype" w:cs="Times New Roman"/>
          <w:color w:val="000000"/>
          <w:sz w:val="27"/>
          <w:szCs w:val="27"/>
          <w:lang w:val="en-GB" w:eastAsia="ru-RU"/>
        </w:rPr>
        <w:t xml:space="preserve"> and performs its monitoring</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5D01" w:rsidRPr="004840BA">
        <w:rPr>
          <w:rFonts w:ascii="Palatino Linotype" w:eastAsia="Times New Roman" w:hAnsi="Palatino Linotype" w:cs="Times New Roman"/>
          <w:color w:val="000000"/>
          <w:sz w:val="27"/>
          <w:szCs w:val="27"/>
          <w:lang w:val="en-GB" w:eastAsia="ru-RU"/>
        </w:rPr>
        <w:t>applies innovative technologies and new training methods in teaching process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5D01" w:rsidRPr="004840BA">
        <w:rPr>
          <w:rFonts w:ascii="Palatino Linotype" w:eastAsia="Times New Roman" w:hAnsi="Palatino Linotype" w:cs="Times New Roman"/>
          <w:color w:val="000000"/>
          <w:sz w:val="27"/>
          <w:szCs w:val="27"/>
          <w:lang w:val="en-GB" w:eastAsia="ru-RU"/>
        </w:rPr>
        <w:t>organizes and executes the activity of scientific, specialized and dissertation councils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5D01" w:rsidRPr="004840BA">
        <w:rPr>
          <w:rFonts w:ascii="Palatino Linotype" w:eastAsia="Times New Roman" w:hAnsi="Palatino Linotype" w:cs="Times New Roman"/>
          <w:color w:val="000000"/>
          <w:sz w:val="27"/>
          <w:szCs w:val="27"/>
          <w:lang w:val="en-GB" w:eastAsia="ru-RU"/>
        </w:rPr>
        <w:t>conducts scientific research in accordance with its profile</w:t>
      </w:r>
      <w:r w:rsidR="0040738E" w:rsidRPr="004840BA">
        <w:rPr>
          <w:rFonts w:ascii="Palatino Linotype" w:eastAsia="Times New Roman" w:hAnsi="Palatino Linotype" w:cs="Times New Roman"/>
          <w:color w:val="000000"/>
          <w:sz w:val="27"/>
          <w:szCs w:val="27"/>
          <w:lang w:val="en-GB" w:eastAsia="ru-RU"/>
        </w:rPr>
        <w:t>,</w:t>
      </w:r>
      <w:r w:rsidR="00E95D01" w:rsidRPr="004840BA">
        <w:rPr>
          <w:rFonts w:ascii="Palatino Linotype" w:eastAsia="Times New Roman" w:hAnsi="Palatino Linotype" w:cs="Times New Roman"/>
          <w:color w:val="000000"/>
          <w:sz w:val="27"/>
          <w:szCs w:val="27"/>
          <w:lang w:val="en-GB" w:eastAsia="ru-RU"/>
        </w:rPr>
        <w:t xml:space="preserve"> and </w:t>
      </w:r>
      <w:r w:rsidR="005010DA" w:rsidRPr="004840BA">
        <w:rPr>
          <w:rFonts w:ascii="Palatino Linotype" w:eastAsia="Times New Roman" w:hAnsi="Palatino Linotype" w:cs="Times New Roman"/>
          <w:color w:val="000000"/>
          <w:sz w:val="27"/>
          <w:szCs w:val="27"/>
          <w:lang w:val="en-GB" w:eastAsia="ru-RU"/>
        </w:rPr>
        <w:t>develops</w:t>
      </w:r>
      <w:r w:rsidR="00E95D01" w:rsidRPr="004840BA">
        <w:rPr>
          <w:rFonts w:ascii="Palatino Linotype" w:eastAsia="Times New Roman" w:hAnsi="Palatino Linotype" w:cs="Times New Roman"/>
          <w:color w:val="000000"/>
          <w:sz w:val="27"/>
          <w:szCs w:val="27"/>
          <w:lang w:val="en-GB" w:eastAsia="ru-RU"/>
        </w:rPr>
        <w:t xml:space="preserve"> scientific-methodical </w:t>
      </w:r>
      <w:r w:rsidR="0040738E" w:rsidRPr="004840BA">
        <w:rPr>
          <w:rFonts w:ascii="Palatino Linotype" w:eastAsia="Times New Roman" w:hAnsi="Palatino Linotype" w:cs="Times New Roman"/>
          <w:color w:val="000000"/>
          <w:sz w:val="27"/>
          <w:szCs w:val="27"/>
          <w:lang w:val="en-GB" w:eastAsia="ru-RU"/>
        </w:rPr>
        <w:t>documents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83154" w:rsidRPr="004840BA">
        <w:rPr>
          <w:rFonts w:ascii="Palatino Linotype" w:eastAsia="Times New Roman" w:hAnsi="Palatino Linotype" w:cs="Times New Roman"/>
          <w:color w:val="000000"/>
          <w:sz w:val="27"/>
          <w:szCs w:val="27"/>
          <w:lang w:val="en-GB" w:eastAsia="ru-RU"/>
        </w:rPr>
        <w:t xml:space="preserve">holds scientific-practical conferences, seminars, </w:t>
      </w:r>
      <w:r w:rsidR="005010DA" w:rsidRPr="004840BA">
        <w:rPr>
          <w:rFonts w:ascii="Palatino Linotype" w:eastAsia="Times New Roman" w:hAnsi="Palatino Linotype" w:cs="Times New Roman"/>
          <w:color w:val="000000"/>
          <w:sz w:val="27"/>
          <w:szCs w:val="27"/>
          <w:lang w:val="en-GB" w:eastAsia="ru-RU"/>
        </w:rPr>
        <w:t>symposiums</w:t>
      </w:r>
      <w:r w:rsidR="00883154" w:rsidRPr="004840BA">
        <w:rPr>
          <w:rFonts w:ascii="Palatino Linotype" w:eastAsia="Times New Roman" w:hAnsi="Palatino Linotype" w:cs="Times New Roman"/>
          <w:color w:val="000000"/>
          <w:sz w:val="27"/>
          <w:szCs w:val="27"/>
          <w:lang w:val="en-GB" w:eastAsia="ru-RU"/>
        </w:rPr>
        <w:t xml:space="preserve">, </w:t>
      </w:r>
      <w:r w:rsidR="005010DA" w:rsidRPr="004840BA">
        <w:rPr>
          <w:rFonts w:ascii="Palatino Linotype" w:eastAsia="Times New Roman" w:hAnsi="Palatino Linotype" w:cs="Times New Roman"/>
          <w:color w:val="000000"/>
          <w:sz w:val="27"/>
          <w:szCs w:val="27"/>
          <w:lang w:val="en-GB" w:eastAsia="ru-RU"/>
        </w:rPr>
        <w:t>Olympiads</w:t>
      </w:r>
      <w:r w:rsidR="00883154" w:rsidRPr="004840BA">
        <w:rPr>
          <w:rFonts w:ascii="Palatino Linotype" w:eastAsia="Times New Roman" w:hAnsi="Palatino Linotype" w:cs="Times New Roman"/>
          <w:color w:val="000000"/>
          <w:sz w:val="27"/>
          <w:szCs w:val="27"/>
          <w:lang w:val="en-GB" w:eastAsia="ru-RU"/>
        </w:rPr>
        <w:t>, comp</w:t>
      </w:r>
      <w:r w:rsidR="005010DA">
        <w:rPr>
          <w:rFonts w:ascii="Palatino Linotype" w:eastAsia="Times New Roman" w:hAnsi="Palatino Linotype" w:cs="Times New Roman"/>
          <w:color w:val="000000"/>
          <w:sz w:val="27"/>
          <w:szCs w:val="27"/>
          <w:lang w:val="en-GB" w:eastAsia="ru-RU"/>
        </w:rPr>
        <w:t>etitions, exhibitions and so 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883154" w:rsidRPr="004840BA">
        <w:rPr>
          <w:rFonts w:ascii="Palatino Linotype" w:eastAsia="Times New Roman" w:hAnsi="Palatino Linotype" w:cs="Times New Roman"/>
          <w:color w:val="000000"/>
          <w:sz w:val="27"/>
          <w:szCs w:val="27"/>
          <w:lang w:val="en-GB" w:eastAsia="ru-RU"/>
        </w:rPr>
        <w:t>establishe</w:t>
      </w:r>
      <w:r w:rsidR="00D957E3" w:rsidRPr="004840BA">
        <w:rPr>
          <w:rFonts w:ascii="Palatino Linotype" w:eastAsia="Times New Roman" w:hAnsi="Palatino Linotype" w:cs="Times New Roman"/>
          <w:color w:val="000000"/>
          <w:sz w:val="27"/>
          <w:szCs w:val="27"/>
          <w:lang w:val="en-GB" w:eastAsia="ru-RU"/>
        </w:rPr>
        <w:t>s</w:t>
      </w:r>
      <w:r w:rsidR="00883154" w:rsidRPr="004840BA">
        <w:rPr>
          <w:rFonts w:ascii="Palatino Linotype" w:eastAsia="Times New Roman" w:hAnsi="Palatino Linotype" w:cs="Times New Roman"/>
          <w:color w:val="000000"/>
          <w:sz w:val="27"/>
          <w:szCs w:val="27"/>
          <w:lang w:val="en-GB" w:eastAsia="ru-RU"/>
        </w:rPr>
        <w:t xml:space="preserve"> scientific relations, concludes education and scientific-technical cooperation agreements, takes part in education-related projects, including international projects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CF5719" w:rsidRPr="0077072D">
        <w:rPr>
          <w:rFonts w:ascii="Palatino Linotype" w:eastAsia="Times New Roman" w:hAnsi="Palatino Linotype" w:cs="Times New Roman"/>
          <w:sz w:val="27"/>
          <w:szCs w:val="27"/>
          <w:lang w:val="en-GB" w:eastAsia="ru-RU"/>
        </w:rPr>
        <w:t xml:space="preserve">quality </w:t>
      </w:r>
      <w:r w:rsidR="0077072D" w:rsidRPr="0077072D">
        <w:rPr>
          <w:rFonts w:ascii="Palatino Linotype" w:eastAsia="Times New Roman" w:hAnsi="Palatino Linotype" w:cs="Times New Roman"/>
          <w:sz w:val="27"/>
          <w:szCs w:val="27"/>
          <w:lang w:val="en-GB" w:eastAsia="ru-RU"/>
        </w:rPr>
        <w:t xml:space="preserve">level </w:t>
      </w:r>
      <w:r w:rsidR="00CF5719" w:rsidRPr="0077072D">
        <w:rPr>
          <w:rFonts w:ascii="Palatino Linotype" w:eastAsia="Times New Roman" w:hAnsi="Palatino Linotype" w:cs="Times New Roman"/>
          <w:sz w:val="27"/>
          <w:szCs w:val="27"/>
          <w:lang w:val="en-GB" w:eastAsia="ru-RU"/>
        </w:rPr>
        <w:t>of education</w:t>
      </w:r>
      <w:r w:rsidR="00156CCD" w:rsidRPr="004840BA">
        <w:rPr>
          <w:rFonts w:ascii="Palatino Linotype" w:eastAsia="Times New Roman" w:hAnsi="Palatino Linotype" w:cs="Times New Roman"/>
          <w:color w:val="FF0000"/>
          <w:sz w:val="27"/>
          <w:szCs w:val="27"/>
          <w:lang w:val="en-GB" w:eastAsia="ru-RU"/>
        </w:rPr>
        <w:t xml:space="preserve"> </w:t>
      </w:r>
      <w:r w:rsidR="00156CCD" w:rsidRPr="004840BA">
        <w:rPr>
          <w:rFonts w:ascii="Palatino Linotype" w:eastAsia="Times New Roman" w:hAnsi="Palatino Linotype" w:cs="Times New Roman"/>
          <w:color w:val="000000"/>
          <w:sz w:val="27"/>
          <w:szCs w:val="27"/>
          <w:lang w:val="en-GB" w:eastAsia="ru-RU"/>
        </w:rPr>
        <w:t xml:space="preserve">creates modern information and scientific-methodical provision, special web portal of higher education institution, information resources for global computer network (internet) related to the application of the principles of international and </w:t>
      </w:r>
      <w:r w:rsidR="005010DA" w:rsidRPr="004840BA">
        <w:rPr>
          <w:rFonts w:ascii="Palatino Linotype" w:eastAsia="Times New Roman" w:hAnsi="Palatino Linotype" w:cs="Times New Roman"/>
          <w:color w:val="000000"/>
          <w:sz w:val="27"/>
          <w:szCs w:val="27"/>
          <w:lang w:val="en-GB" w:eastAsia="ru-RU"/>
        </w:rPr>
        <w:t>European</w:t>
      </w:r>
      <w:r w:rsidR="00156CCD" w:rsidRPr="004840BA">
        <w:rPr>
          <w:rFonts w:ascii="Palatino Linotype" w:eastAsia="Times New Roman" w:hAnsi="Palatino Linotype" w:cs="Times New Roman"/>
          <w:color w:val="000000"/>
          <w:sz w:val="27"/>
          <w:szCs w:val="27"/>
          <w:lang w:val="en-GB" w:eastAsia="ru-RU"/>
        </w:rPr>
        <w:t xml:space="preserve"> education system on the basis of state education standards adopted in the country</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014279" w:rsidRPr="004840BA">
        <w:rPr>
          <w:rFonts w:ascii="Palatino Linotype" w:eastAsia="Times New Roman" w:hAnsi="Palatino Linotype" w:cs="Times New Roman"/>
          <w:color w:val="000000"/>
          <w:sz w:val="27"/>
          <w:szCs w:val="27"/>
          <w:lang w:val="en-GB" w:eastAsia="ru-RU"/>
        </w:rPr>
        <w:t>develops and publishes scientific works, textbooks, teaching and teaching-methodical literature</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014279" w:rsidRPr="004840BA">
        <w:rPr>
          <w:rFonts w:ascii="Palatino Linotype" w:eastAsia="Times New Roman" w:hAnsi="Palatino Linotype" w:cs="Times New Roman"/>
          <w:color w:val="000000"/>
          <w:sz w:val="27"/>
          <w:szCs w:val="27"/>
          <w:lang w:val="en-GB" w:eastAsia="ru-RU"/>
        </w:rPr>
        <w:t>offers sport, health, catering and daily services to students and teaching staff</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20839" w:rsidRPr="004840BA">
        <w:rPr>
          <w:rFonts w:ascii="Palatino Linotype" w:eastAsia="Times New Roman" w:hAnsi="Palatino Linotype" w:cs="Times New Roman"/>
          <w:color w:val="000000"/>
          <w:sz w:val="27"/>
          <w:szCs w:val="27"/>
          <w:lang w:val="en-GB" w:eastAsia="ru-RU"/>
        </w:rPr>
        <w:t>engages in economic and financial activity</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20839" w:rsidRPr="004840BA">
        <w:rPr>
          <w:rFonts w:ascii="Palatino Linotype" w:eastAsia="Times New Roman" w:hAnsi="Palatino Linotype" w:cs="Times New Roman"/>
          <w:color w:val="000000"/>
          <w:sz w:val="27"/>
          <w:szCs w:val="27"/>
          <w:lang w:val="en-GB" w:eastAsia="ru-RU"/>
        </w:rPr>
        <w:t>takes measures to boost and to improve material and technical as well as teaching resources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86A98" w:rsidRPr="004840BA">
        <w:rPr>
          <w:rFonts w:ascii="Palatino Linotype" w:eastAsia="Times New Roman" w:hAnsi="Palatino Linotype" w:cs="Times New Roman"/>
          <w:color w:val="000000"/>
          <w:sz w:val="27"/>
          <w:szCs w:val="27"/>
          <w:lang w:val="en-GB" w:eastAsia="ru-RU"/>
        </w:rPr>
        <w:t>establishe</w:t>
      </w:r>
      <w:r w:rsidR="00D20839" w:rsidRPr="004840BA">
        <w:rPr>
          <w:rFonts w:ascii="Palatino Linotype" w:eastAsia="Times New Roman" w:hAnsi="Palatino Linotype" w:cs="Times New Roman"/>
          <w:color w:val="000000"/>
          <w:sz w:val="27"/>
          <w:szCs w:val="27"/>
          <w:lang w:val="en-GB" w:eastAsia="ru-RU"/>
        </w:rPr>
        <w:t>s</w:t>
      </w:r>
      <w:r w:rsidR="00886A98" w:rsidRPr="004840BA">
        <w:rPr>
          <w:rFonts w:ascii="Palatino Linotype" w:eastAsia="Times New Roman" w:hAnsi="Palatino Linotype" w:cs="Times New Roman"/>
          <w:color w:val="000000"/>
          <w:sz w:val="27"/>
          <w:szCs w:val="27"/>
          <w:lang w:val="en-GB" w:eastAsia="ru-RU"/>
        </w:rPr>
        <w:t xml:space="preserve"> international relations </w:t>
      </w:r>
      <w:r w:rsidR="00D20839" w:rsidRPr="004840BA">
        <w:rPr>
          <w:rFonts w:ascii="Palatino Linotype" w:eastAsia="Times New Roman" w:hAnsi="Palatino Linotype" w:cs="Times New Roman"/>
          <w:color w:val="000000"/>
          <w:sz w:val="27"/>
          <w:szCs w:val="27"/>
          <w:lang w:val="en-GB" w:eastAsia="ru-RU"/>
        </w:rPr>
        <w:t>in order to organize</w:t>
      </w:r>
      <w:r w:rsidR="00886A98" w:rsidRPr="004840BA">
        <w:rPr>
          <w:rFonts w:ascii="Palatino Linotype" w:eastAsia="Times New Roman" w:hAnsi="Palatino Linotype" w:cs="Times New Roman"/>
          <w:color w:val="000000"/>
          <w:sz w:val="27"/>
          <w:szCs w:val="27"/>
          <w:lang w:val="en-GB" w:eastAsia="ru-RU"/>
        </w:rPr>
        <w:t xml:space="preserve"> student and teacher </w:t>
      </w:r>
      <w:r w:rsidR="005010DA" w:rsidRPr="004840BA">
        <w:rPr>
          <w:rFonts w:ascii="Palatino Linotype" w:eastAsia="Times New Roman" w:hAnsi="Palatino Linotype" w:cs="Times New Roman"/>
          <w:color w:val="000000"/>
          <w:sz w:val="27"/>
          <w:szCs w:val="27"/>
          <w:lang w:val="en-GB" w:eastAsia="ru-RU"/>
        </w:rPr>
        <w:t>exchanges</w:t>
      </w:r>
      <w:r w:rsidR="00886A98" w:rsidRPr="004840BA">
        <w:rPr>
          <w:rFonts w:ascii="Palatino Linotype" w:eastAsia="Times New Roman" w:hAnsi="Palatino Linotype" w:cs="Times New Roman"/>
          <w:color w:val="000000"/>
          <w:sz w:val="27"/>
          <w:szCs w:val="27"/>
          <w:lang w:val="en-GB" w:eastAsia="ru-RU"/>
        </w:rPr>
        <w:t xml:space="preserve"> and </w:t>
      </w:r>
      <w:r w:rsidR="00D20839" w:rsidRPr="004840BA">
        <w:rPr>
          <w:rFonts w:ascii="Palatino Linotype" w:eastAsia="Times New Roman" w:hAnsi="Palatino Linotype" w:cs="Times New Roman"/>
          <w:color w:val="000000"/>
          <w:sz w:val="27"/>
          <w:szCs w:val="27"/>
          <w:lang w:val="en-GB" w:eastAsia="ru-RU"/>
        </w:rPr>
        <w:t>for them to undertake internships overseas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1.27. </w:t>
      </w:r>
      <w:r w:rsidR="00E063E6" w:rsidRPr="004840BA">
        <w:rPr>
          <w:rFonts w:ascii="Palatino Linotype" w:eastAsia="Times New Roman" w:hAnsi="Palatino Linotype" w:cs="Times New Roman"/>
          <w:color w:val="000000"/>
          <w:sz w:val="27"/>
          <w:szCs w:val="27"/>
          <w:lang w:val="en-GB" w:eastAsia="ru-RU"/>
        </w:rPr>
        <w:t xml:space="preserve">Training specialists and scientific-pedagogical cadre in higher education institutions in the Republic of Azerbaijan consists of three levels: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063E6" w:rsidRPr="004840BA">
        <w:rPr>
          <w:rFonts w:ascii="Palatino Linotype" w:eastAsia="Times New Roman" w:hAnsi="Palatino Linotype" w:cs="Times New Roman"/>
          <w:color w:val="000000"/>
          <w:sz w:val="27"/>
          <w:szCs w:val="27"/>
          <w:lang w:val="en-GB" w:eastAsia="ru-RU"/>
        </w:rPr>
        <w:t>bachelor studies (save for medical studies)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063E6" w:rsidRPr="004840BA">
        <w:rPr>
          <w:rFonts w:ascii="Palatino Linotype" w:eastAsia="Times New Roman" w:hAnsi="Palatino Linotype" w:cs="Times New Roman"/>
          <w:color w:val="000000"/>
          <w:sz w:val="27"/>
          <w:szCs w:val="27"/>
          <w:lang w:val="en-GB" w:eastAsia="ru-RU"/>
        </w:rPr>
        <w:t>master studies</w:t>
      </w:r>
      <w:r w:rsidRPr="004840BA">
        <w:rPr>
          <w:rFonts w:ascii="Palatino Linotype" w:eastAsia="Times New Roman" w:hAnsi="Palatino Linotype" w:cs="Times New Roman"/>
          <w:color w:val="000000"/>
          <w:sz w:val="27"/>
          <w:szCs w:val="27"/>
          <w:lang w:val="en-GB" w:eastAsia="ru-RU"/>
        </w:rPr>
        <w:t xml:space="preserve"> </w:t>
      </w:r>
      <w:r w:rsidR="00E063E6" w:rsidRPr="004840BA">
        <w:rPr>
          <w:rFonts w:ascii="Palatino Linotype" w:eastAsia="Times New Roman" w:hAnsi="Palatino Linotype" w:cs="Times New Roman"/>
          <w:color w:val="000000"/>
          <w:sz w:val="27"/>
          <w:szCs w:val="27"/>
          <w:lang w:val="en-GB" w:eastAsia="ru-RU"/>
        </w:rPr>
        <w:t>(save for medical studies)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063E6" w:rsidRPr="004840BA">
        <w:rPr>
          <w:rFonts w:ascii="Palatino Linotype" w:eastAsia="Times New Roman" w:hAnsi="Palatino Linotype" w:cs="Times New Roman"/>
          <w:color w:val="000000"/>
          <w:sz w:val="27"/>
          <w:szCs w:val="27"/>
          <w:lang w:val="en-GB" w:eastAsia="ru-RU"/>
        </w:rPr>
        <w:t>doctoral studies</w:t>
      </w:r>
      <w:r w:rsidRPr="004840BA">
        <w:rPr>
          <w:rFonts w:ascii="Palatino Linotype" w:eastAsia="Times New Roman" w:hAnsi="Palatino Linotype" w:cs="Times New Roman"/>
          <w:color w:val="000000"/>
          <w:sz w:val="27"/>
          <w:szCs w:val="27"/>
          <w:lang w:val="en-GB" w:eastAsia="ru-RU"/>
        </w:rPr>
        <w:t>.</w:t>
      </w:r>
    </w:p>
    <w:p w:rsidR="00F055EC" w:rsidRPr="004840BA" w:rsidRDefault="00FD672F"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There are following modes of learning at higher education level</w:t>
      </w:r>
      <w:r w:rsidR="00F055EC"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D672F" w:rsidRPr="004840BA">
        <w:rPr>
          <w:rFonts w:ascii="Palatino Linotype" w:eastAsia="Times New Roman" w:hAnsi="Palatino Linotype" w:cs="Times New Roman"/>
          <w:color w:val="000000"/>
          <w:sz w:val="27"/>
          <w:szCs w:val="27"/>
          <w:lang w:val="en-GB" w:eastAsia="ru-RU"/>
        </w:rPr>
        <w:t>full</w:t>
      </w:r>
      <w:r w:rsidR="007F5A7E">
        <w:rPr>
          <w:rFonts w:ascii="Palatino Linotype" w:eastAsia="Times New Roman" w:hAnsi="Palatino Linotype" w:cs="Times New Roman"/>
          <w:color w:val="000000"/>
          <w:sz w:val="27"/>
          <w:szCs w:val="27"/>
          <w:lang w:val="en-GB" w:eastAsia="ru-RU"/>
        </w:rPr>
        <w:t>-</w:t>
      </w:r>
      <w:r w:rsidR="00FD672F" w:rsidRPr="004840BA">
        <w:rPr>
          <w:rFonts w:ascii="Palatino Linotype" w:eastAsia="Times New Roman" w:hAnsi="Palatino Linotype" w:cs="Times New Roman"/>
          <w:color w:val="000000"/>
          <w:sz w:val="27"/>
          <w:szCs w:val="27"/>
          <w:lang w:val="en-GB" w:eastAsia="ru-RU"/>
        </w:rPr>
        <w:t>time</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F5A7E" w:rsidRPr="004840BA">
        <w:rPr>
          <w:rFonts w:ascii="Palatino Linotype" w:eastAsia="Times New Roman" w:hAnsi="Palatino Linotype" w:cs="Times New Roman"/>
          <w:color w:val="000000"/>
          <w:sz w:val="27"/>
          <w:szCs w:val="27"/>
          <w:lang w:val="en-GB" w:eastAsia="ru-RU"/>
        </w:rPr>
        <w:t>part-time</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D672F" w:rsidRPr="004840BA">
        <w:rPr>
          <w:rFonts w:ascii="Palatino Linotype" w:eastAsia="Times New Roman" w:hAnsi="Palatino Linotype" w:cs="Times New Roman"/>
          <w:color w:val="000000"/>
          <w:sz w:val="27"/>
          <w:szCs w:val="27"/>
          <w:lang w:val="en-GB" w:eastAsia="ru-RU"/>
        </w:rPr>
        <w:t>distant</w:t>
      </w:r>
      <w:r w:rsidRPr="004840BA">
        <w:rPr>
          <w:rFonts w:ascii="Palatino Linotype" w:eastAsia="Times New Roman" w:hAnsi="Palatino Linotype" w:cs="Times New Roman"/>
          <w:color w:val="000000"/>
          <w:sz w:val="27"/>
          <w:szCs w:val="27"/>
          <w:lang w:val="en-GB" w:eastAsia="ru-RU"/>
        </w:rPr>
        <w:t xml:space="preserve"> (</w:t>
      </w:r>
      <w:r w:rsidR="00FD672F" w:rsidRPr="004840BA">
        <w:rPr>
          <w:rFonts w:ascii="Palatino Linotype" w:eastAsia="Times New Roman" w:hAnsi="Palatino Linotype" w:cs="Times New Roman"/>
          <w:color w:val="000000"/>
          <w:sz w:val="27"/>
          <w:szCs w:val="27"/>
          <w:lang w:val="en-GB" w:eastAsia="ru-RU"/>
        </w:rPr>
        <w:t>from away</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D672F" w:rsidRPr="004840BA">
        <w:rPr>
          <w:rFonts w:ascii="Palatino Linotype" w:eastAsia="Times New Roman" w:hAnsi="Palatino Linotype" w:cs="Times New Roman"/>
          <w:color w:val="000000"/>
          <w:sz w:val="27"/>
          <w:szCs w:val="27"/>
          <w:lang w:val="en-GB" w:eastAsia="ru-RU"/>
        </w:rPr>
        <w:t>independent</w:t>
      </w:r>
      <w:r w:rsidRPr="004840BA">
        <w:rPr>
          <w:rFonts w:ascii="Palatino Linotype" w:eastAsia="Times New Roman" w:hAnsi="Palatino Linotype" w:cs="Times New Roman"/>
          <w:color w:val="000000"/>
          <w:sz w:val="27"/>
          <w:szCs w:val="27"/>
          <w:lang w:val="en-GB" w:eastAsia="ru-RU"/>
        </w:rPr>
        <w:t xml:space="preserve"> (</w:t>
      </w:r>
      <w:r w:rsidR="00FD672F" w:rsidRPr="004840BA">
        <w:rPr>
          <w:rFonts w:ascii="Palatino Linotype" w:eastAsia="Times New Roman" w:hAnsi="Palatino Linotype" w:cs="Times New Roman"/>
          <w:color w:val="000000"/>
          <w:sz w:val="27"/>
          <w:szCs w:val="27"/>
          <w:lang w:val="en-GB" w:eastAsia="ru-RU"/>
        </w:rPr>
        <w:t>external</w:t>
      </w:r>
      <w:r w:rsidRPr="004840BA">
        <w:rPr>
          <w:rFonts w:ascii="Palatino Linotype" w:eastAsia="Times New Roman" w:hAnsi="Palatino Linotype" w:cs="Times New Roman"/>
          <w:color w:val="000000"/>
          <w:sz w:val="27"/>
          <w:szCs w:val="27"/>
          <w:lang w:val="en-GB" w:eastAsia="ru-RU"/>
        </w:rPr>
        <w:t>).</w:t>
      </w:r>
    </w:p>
    <w:p w:rsidR="00131FBE"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1.28.</w:t>
      </w:r>
      <w:r w:rsidR="00131FBE" w:rsidRPr="004840BA">
        <w:rPr>
          <w:rFonts w:ascii="Palatino Linotype" w:eastAsia="Times New Roman" w:hAnsi="Palatino Linotype" w:cs="Times New Roman"/>
          <w:color w:val="000000"/>
          <w:sz w:val="27"/>
          <w:szCs w:val="27"/>
          <w:lang w:val="en-GB" w:eastAsia="ru-RU"/>
        </w:rPr>
        <w:t xml:space="preserve"> The </w:t>
      </w:r>
      <w:r w:rsidR="001D2463" w:rsidRPr="004840BA">
        <w:rPr>
          <w:rFonts w:ascii="Palatino Linotype" w:eastAsia="Times New Roman" w:hAnsi="Palatino Linotype" w:cs="Times New Roman"/>
          <w:color w:val="000000"/>
          <w:sz w:val="27"/>
          <w:szCs w:val="27"/>
          <w:lang w:val="en-GB" w:eastAsia="ru-RU"/>
        </w:rPr>
        <w:t>bachelor</w:t>
      </w:r>
      <w:r w:rsidR="00131FBE" w:rsidRPr="004840BA">
        <w:rPr>
          <w:rFonts w:ascii="Palatino Linotype" w:eastAsia="Times New Roman" w:hAnsi="Palatino Linotype" w:cs="Times New Roman"/>
          <w:color w:val="000000"/>
          <w:sz w:val="27"/>
          <w:szCs w:val="27"/>
          <w:lang w:val="en-GB" w:eastAsia="ru-RU"/>
        </w:rPr>
        <w:t xml:space="preserve"> level of education </w:t>
      </w:r>
      <w:r w:rsidR="00786CC4" w:rsidRPr="004840BA">
        <w:rPr>
          <w:rFonts w:ascii="Palatino Linotype" w:eastAsia="Times New Roman" w:hAnsi="Palatino Linotype" w:cs="Times New Roman"/>
          <w:color w:val="000000"/>
          <w:sz w:val="27"/>
          <w:szCs w:val="27"/>
          <w:lang w:val="en-GB" w:eastAsia="ru-RU"/>
        </w:rPr>
        <w:t>trains</w:t>
      </w:r>
      <w:r w:rsidR="00131FBE" w:rsidRPr="004840BA">
        <w:rPr>
          <w:rFonts w:ascii="Palatino Linotype" w:eastAsia="Times New Roman" w:hAnsi="Palatino Linotype" w:cs="Times New Roman"/>
          <w:color w:val="000000"/>
          <w:sz w:val="27"/>
          <w:szCs w:val="27"/>
          <w:lang w:val="en-GB" w:eastAsia="ru-RU"/>
        </w:rPr>
        <w:t xml:space="preserve"> a wide range of specialists with higher education </w:t>
      </w:r>
      <w:r w:rsidR="00786CC4" w:rsidRPr="004840BA">
        <w:rPr>
          <w:rFonts w:ascii="Palatino Linotype" w:eastAsia="Times New Roman" w:hAnsi="Palatino Linotype" w:cs="Times New Roman"/>
          <w:color w:val="000000"/>
          <w:sz w:val="27"/>
          <w:szCs w:val="27"/>
          <w:lang w:val="en-GB" w:eastAsia="ru-RU"/>
        </w:rPr>
        <w:t>in</w:t>
      </w:r>
      <w:r w:rsidR="00131FBE" w:rsidRPr="004840BA">
        <w:rPr>
          <w:rFonts w:ascii="Palatino Linotype" w:eastAsia="Times New Roman" w:hAnsi="Palatino Linotype" w:cs="Times New Roman"/>
          <w:color w:val="000000"/>
          <w:sz w:val="27"/>
          <w:szCs w:val="27"/>
          <w:lang w:val="en-GB" w:eastAsia="ru-RU"/>
        </w:rPr>
        <w:t xml:space="preserve"> various majors </w:t>
      </w:r>
      <w:r w:rsidR="007F5A7E" w:rsidRPr="004840BA">
        <w:rPr>
          <w:rFonts w:ascii="Palatino Linotype" w:eastAsia="Times New Roman" w:hAnsi="Palatino Linotype" w:cs="Times New Roman"/>
          <w:color w:val="000000"/>
          <w:sz w:val="27"/>
          <w:szCs w:val="27"/>
          <w:lang w:val="en-GB" w:eastAsia="ru-RU"/>
        </w:rPr>
        <w:t>based on</w:t>
      </w:r>
      <w:r w:rsidR="00131FBE" w:rsidRPr="004840BA">
        <w:rPr>
          <w:rFonts w:ascii="Palatino Linotype" w:eastAsia="Times New Roman" w:hAnsi="Palatino Linotype" w:cs="Times New Roman"/>
          <w:color w:val="000000"/>
          <w:sz w:val="27"/>
          <w:szCs w:val="27"/>
          <w:lang w:val="en-GB" w:eastAsia="ru-RU"/>
        </w:rPr>
        <w:t xml:space="preserve"> general secondary education and secondary vocational-professional education.</w:t>
      </w:r>
    </w:p>
    <w:p w:rsidR="00F055EC" w:rsidRPr="004840BA" w:rsidRDefault="00131FB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Baccalaureate is a completed higher education.</w:t>
      </w:r>
    </w:p>
    <w:p w:rsidR="007E36D2" w:rsidRPr="004840BA" w:rsidRDefault="007E36D2"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Fulltime studies at </w:t>
      </w:r>
      <w:r w:rsidR="000B30AD" w:rsidRPr="004840BA">
        <w:rPr>
          <w:rFonts w:ascii="Palatino Linotype" w:eastAsia="Times New Roman" w:hAnsi="Palatino Linotype" w:cs="Times New Roman"/>
          <w:color w:val="000000"/>
          <w:sz w:val="27"/>
          <w:szCs w:val="27"/>
          <w:lang w:val="en-GB" w:eastAsia="ru-RU"/>
        </w:rPr>
        <w:t>bachelor</w:t>
      </w:r>
      <w:r w:rsidRPr="004840BA">
        <w:rPr>
          <w:rFonts w:ascii="Palatino Linotype" w:eastAsia="Times New Roman" w:hAnsi="Palatino Linotype" w:cs="Times New Roman"/>
          <w:color w:val="000000"/>
          <w:sz w:val="27"/>
          <w:szCs w:val="27"/>
          <w:lang w:val="en-GB" w:eastAsia="ru-RU"/>
        </w:rPr>
        <w:t xml:space="preserve"> level last</w:t>
      </w:r>
      <w:r w:rsidR="000B30AD" w:rsidRPr="004840BA">
        <w:rPr>
          <w:rFonts w:ascii="Palatino Linotype" w:eastAsia="Times New Roman" w:hAnsi="Palatino Linotype" w:cs="Times New Roman"/>
          <w:color w:val="000000"/>
          <w:sz w:val="27"/>
          <w:szCs w:val="27"/>
          <w:lang w:val="en-GB" w:eastAsia="ru-RU"/>
        </w:rPr>
        <w:t>s</w:t>
      </w:r>
      <w:r w:rsidRPr="004840BA">
        <w:rPr>
          <w:rFonts w:ascii="Palatino Linotype" w:eastAsia="Times New Roman" w:hAnsi="Palatino Linotype" w:cs="Times New Roman"/>
          <w:color w:val="000000"/>
          <w:sz w:val="27"/>
          <w:szCs w:val="27"/>
          <w:lang w:val="en-GB" w:eastAsia="ru-RU"/>
        </w:rPr>
        <w:t xml:space="preserve"> 4-5 years. </w:t>
      </w:r>
      <w:r w:rsidR="007F5A7E" w:rsidRPr="004840BA">
        <w:rPr>
          <w:rFonts w:ascii="Palatino Linotype" w:eastAsia="Times New Roman" w:hAnsi="Palatino Linotype" w:cs="Times New Roman"/>
          <w:color w:val="000000"/>
          <w:sz w:val="27"/>
          <w:szCs w:val="27"/>
          <w:lang w:val="en-GB" w:eastAsia="ru-RU"/>
        </w:rPr>
        <w:t>Part-time</w:t>
      </w:r>
      <w:r w:rsidRPr="004840BA">
        <w:rPr>
          <w:rFonts w:ascii="Palatino Linotype" w:eastAsia="Times New Roman" w:hAnsi="Palatino Linotype" w:cs="Times New Roman"/>
          <w:color w:val="000000"/>
          <w:sz w:val="27"/>
          <w:szCs w:val="27"/>
          <w:lang w:val="en-GB" w:eastAsia="ru-RU"/>
        </w:rPr>
        <w:t xml:space="preserve"> studies last</w:t>
      </w:r>
      <w:r w:rsidR="000B30AD" w:rsidRPr="004840BA">
        <w:rPr>
          <w:rFonts w:ascii="Palatino Linotype" w:eastAsia="Times New Roman" w:hAnsi="Palatino Linotype" w:cs="Times New Roman"/>
          <w:color w:val="000000"/>
          <w:sz w:val="27"/>
          <w:szCs w:val="27"/>
          <w:lang w:val="en-GB" w:eastAsia="ru-RU"/>
        </w:rPr>
        <w:t>s</w:t>
      </w:r>
      <w:r w:rsidRPr="004840BA">
        <w:rPr>
          <w:rFonts w:ascii="Palatino Linotype" w:eastAsia="Times New Roman" w:hAnsi="Palatino Linotype" w:cs="Times New Roman"/>
          <w:color w:val="000000"/>
          <w:sz w:val="27"/>
          <w:szCs w:val="27"/>
          <w:lang w:val="en-GB" w:eastAsia="ru-RU"/>
        </w:rPr>
        <w:t xml:space="preserve"> a year longer. The duration of studies is determined in education programmes of different majors. </w:t>
      </w:r>
    </w:p>
    <w:p w:rsidR="007E36D2" w:rsidRPr="004840BA" w:rsidRDefault="007E36D2"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graduates of </w:t>
      </w:r>
      <w:r w:rsidR="005478AC" w:rsidRPr="004840BA">
        <w:rPr>
          <w:rFonts w:ascii="Palatino Linotype" w:eastAsia="Times New Roman" w:hAnsi="Palatino Linotype" w:cs="Times New Roman"/>
          <w:color w:val="000000"/>
          <w:sz w:val="27"/>
          <w:szCs w:val="27"/>
          <w:lang w:val="en-GB" w:eastAsia="ru-RU"/>
        </w:rPr>
        <w:t>bachelor</w:t>
      </w:r>
      <w:r w:rsidRPr="004840BA">
        <w:rPr>
          <w:rFonts w:ascii="Palatino Linotype" w:eastAsia="Times New Roman" w:hAnsi="Palatino Linotype" w:cs="Times New Roman"/>
          <w:color w:val="000000"/>
          <w:sz w:val="27"/>
          <w:szCs w:val="27"/>
          <w:lang w:val="en-GB" w:eastAsia="ru-RU"/>
        </w:rPr>
        <w:t xml:space="preserve"> level are awarded a “bachelor” degree. </w:t>
      </w:r>
    </w:p>
    <w:p w:rsidR="007E36D2" w:rsidRPr="004840BA" w:rsidRDefault="00A9208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Graduate of </w:t>
      </w:r>
      <w:r w:rsidR="00BD5557" w:rsidRPr="004840BA">
        <w:rPr>
          <w:rFonts w:ascii="Palatino Linotype" w:eastAsia="Times New Roman" w:hAnsi="Palatino Linotype" w:cs="Times New Roman"/>
          <w:color w:val="000000"/>
          <w:sz w:val="27"/>
          <w:szCs w:val="27"/>
          <w:lang w:val="en-GB" w:eastAsia="ru-RU"/>
        </w:rPr>
        <w:t xml:space="preserve">bachelor </w:t>
      </w:r>
      <w:r w:rsidRPr="004840BA">
        <w:rPr>
          <w:rFonts w:ascii="Palatino Linotype" w:eastAsia="Times New Roman" w:hAnsi="Palatino Linotype" w:cs="Times New Roman"/>
          <w:color w:val="000000"/>
          <w:sz w:val="27"/>
          <w:szCs w:val="27"/>
          <w:lang w:val="en-GB" w:eastAsia="ru-RU"/>
        </w:rPr>
        <w:t xml:space="preserve">level may be employed in all other fields save for scientific-pedagogical activity in scientific research and higher education institutions. Graduates of </w:t>
      </w:r>
      <w:r w:rsidR="008F2D2C" w:rsidRPr="004840BA">
        <w:rPr>
          <w:rFonts w:ascii="Palatino Linotype" w:eastAsia="Times New Roman" w:hAnsi="Palatino Linotype" w:cs="Times New Roman"/>
          <w:color w:val="000000"/>
          <w:sz w:val="27"/>
          <w:szCs w:val="27"/>
          <w:lang w:val="en-GB" w:eastAsia="ru-RU"/>
        </w:rPr>
        <w:t xml:space="preserve">bachelor </w:t>
      </w:r>
      <w:r w:rsidRPr="004840BA">
        <w:rPr>
          <w:rFonts w:ascii="Palatino Linotype" w:eastAsia="Times New Roman" w:hAnsi="Palatino Linotype" w:cs="Times New Roman"/>
          <w:color w:val="000000"/>
          <w:sz w:val="27"/>
          <w:szCs w:val="27"/>
          <w:lang w:val="en-GB" w:eastAsia="ru-RU"/>
        </w:rPr>
        <w:t>level m</w:t>
      </w:r>
      <w:r w:rsidR="008F2D2C" w:rsidRPr="004840BA">
        <w:rPr>
          <w:rFonts w:ascii="Palatino Linotype" w:eastAsia="Times New Roman" w:hAnsi="Palatino Linotype" w:cs="Times New Roman"/>
          <w:color w:val="000000"/>
          <w:sz w:val="27"/>
          <w:szCs w:val="27"/>
          <w:lang w:val="en-GB" w:eastAsia="ru-RU"/>
        </w:rPr>
        <w:t>ay continue their education at m</w:t>
      </w:r>
      <w:r w:rsidRPr="004840BA">
        <w:rPr>
          <w:rFonts w:ascii="Palatino Linotype" w:eastAsia="Times New Roman" w:hAnsi="Palatino Linotype" w:cs="Times New Roman"/>
          <w:color w:val="000000"/>
          <w:sz w:val="27"/>
          <w:szCs w:val="27"/>
          <w:lang w:val="en-GB" w:eastAsia="ru-RU"/>
        </w:rPr>
        <w:t xml:space="preserve">aster level. </w:t>
      </w:r>
    </w:p>
    <w:p w:rsidR="00A92087" w:rsidRPr="004840BA" w:rsidRDefault="005F65FF"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content and organization of </w:t>
      </w:r>
      <w:r w:rsidR="00BD44C0" w:rsidRPr="004840BA">
        <w:rPr>
          <w:rFonts w:ascii="Palatino Linotype" w:eastAsia="Times New Roman" w:hAnsi="Palatino Linotype" w:cs="Times New Roman"/>
          <w:color w:val="000000"/>
          <w:sz w:val="27"/>
          <w:szCs w:val="27"/>
          <w:lang w:val="en-GB" w:eastAsia="ru-RU"/>
        </w:rPr>
        <w:t xml:space="preserve">bachelor </w:t>
      </w:r>
      <w:r w:rsidRPr="004840BA">
        <w:rPr>
          <w:rFonts w:ascii="Palatino Linotype" w:eastAsia="Times New Roman" w:hAnsi="Palatino Linotype" w:cs="Times New Roman"/>
          <w:color w:val="000000"/>
          <w:sz w:val="27"/>
          <w:szCs w:val="27"/>
          <w:lang w:val="en-GB" w:eastAsia="ru-RU"/>
        </w:rPr>
        <w:t xml:space="preserve">level is </w:t>
      </w:r>
      <w:r w:rsidR="00A477DD" w:rsidRPr="004840BA">
        <w:rPr>
          <w:rFonts w:ascii="Palatino Linotype" w:eastAsia="Times New Roman" w:hAnsi="Palatino Linotype" w:cs="Times New Roman"/>
          <w:color w:val="000000"/>
          <w:sz w:val="27"/>
          <w:szCs w:val="27"/>
          <w:lang w:val="en-GB" w:eastAsia="ru-RU"/>
        </w:rPr>
        <w:t>regulated</w:t>
      </w:r>
      <w:r w:rsidRPr="004840BA">
        <w:rPr>
          <w:rFonts w:ascii="Palatino Linotype" w:eastAsia="Times New Roman" w:hAnsi="Palatino Linotype" w:cs="Times New Roman"/>
          <w:color w:val="000000"/>
          <w:sz w:val="27"/>
          <w:szCs w:val="27"/>
          <w:lang w:val="en-GB" w:eastAsia="ru-RU"/>
        </w:rPr>
        <w:t xml:space="preserve"> in accordance with </w:t>
      </w:r>
      <w:r w:rsidR="0071008A" w:rsidRPr="004840BA">
        <w:rPr>
          <w:rFonts w:ascii="Palatino Linotype" w:eastAsia="Times New Roman" w:hAnsi="Palatino Linotype" w:cs="Times New Roman"/>
          <w:color w:val="000000"/>
          <w:sz w:val="27"/>
          <w:szCs w:val="27"/>
          <w:lang w:val="en-GB" w:eastAsia="ru-RU"/>
        </w:rPr>
        <w:t xml:space="preserve">the “Rules on the content and organization of Bachelor studies” approved by </w:t>
      </w:r>
      <w:r w:rsidRPr="004840BA">
        <w:rPr>
          <w:rFonts w:ascii="Palatino Linotype" w:eastAsia="Times New Roman" w:hAnsi="Palatino Linotype" w:cs="Times New Roman"/>
          <w:color w:val="000000"/>
          <w:sz w:val="27"/>
          <w:szCs w:val="27"/>
          <w:lang w:val="en-GB" w:eastAsia="ru-RU"/>
        </w:rPr>
        <w:t xml:space="preserve">the decision #117 dated 24 June 2010 of the Cabinet of Ministry of the Republic of Azerbaijan.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1.29. </w:t>
      </w:r>
      <w:r w:rsidR="007C1F19" w:rsidRPr="004840BA">
        <w:rPr>
          <w:rFonts w:ascii="Palatino Linotype" w:eastAsia="Times New Roman" w:hAnsi="Palatino Linotype" w:cs="Times New Roman"/>
          <w:color w:val="000000"/>
          <w:sz w:val="27"/>
          <w:szCs w:val="27"/>
          <w:lang w:val="en-GB" w:eastAsia="ru-RU"/>
        </w:rPr>
        <w:t xml:space="preserve">Master studies is a second level of higher education, and envisages further specialization in any major for scientific research or professional purposes. </w:t>
      </w:r>
    </w:p>
    <w:p w:rsidR="009C2FB6" w:rsidRPr="004840BA" w:rsidRDefault="009C2FB6"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Fulltime studies at master level lasts 1.5-2 years. </w:t>
      </w:r>
      <w:r w:rsidR="007F5A7E" w:rsidRPr="004840BA">
        <w:rPr>
          <w:rFonts w:ascii="Palatino Linotype" w:eastAsia="Times New Roman" w:hAnsi="Palatino Linotype" w:cs="Times New Roman"/>
          <w:color w:val="000000"/>
          <w:sz w:val="27"/>
          <w:szCs w:val="27"/>
          <w:lang w:val="en-GB" w:eastAsia="ru-RU"/>
        </w:rPr>
        <w:t>Part-time</w:t>
      </w:r>
      <w:r w:rsidRPr="004840BA">
        <w:rPr>
          <w:rFonts w:ascii="Palatino Linotype" w:eastAsia="Times New Roman" w:hAnsi="Palatino Linotype" w:cs="Times New Roman"/>
          <w:color w:val="000000"/>
          <w:sz w:val="27"/>
          <w:szCs w:val="27"/>
          <w:lang w:val="en-GB" w:eastAsia="ru-RU"/>
        </w:rPr>
        <w:t xml:space="preserve"> studies lasts six months longer. The duration of studies is determined in education programmes of different specializations. </w:t>
      </w:r>
    </w:p>
    <w:p w:rsidR="00BD1663" w:rsidRPr="004840BA" w:rsidRDefault="00BD1663"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Graduates of master studies are awarded a “master” degree. Graduates of master studies are entitled to engage in professional activity, scientific research and scientific-pedagogical activities. </w:t>
      </w:r>
      <w:r w:rsidR="00A477DD" w:rsidRPr="004840BA">
        <w:rPr>
          <w:rFonts w:ascii="Palatino Linotype" w:eastAsia="Times New Roman" w:hAnsi="Palatino Linotype" w:cs="Times New Roman"/>
          <w:color w:val="000000"/>
          <w:sz w:val="27"/>
          <w:szCs w:val="27"/>
          <w:lang w:val="en-GB" w:eastAsia="ru-RU"/>
        </w:rPr>
        <w:t xml:space="preserve">Graduates of this level of education may continue their education at doctoral level. </w:t>
      </w:r>
    </w:p>
    <w:p w:rsidR="00A477DD" w:rsidRPr="004840BA" w:rsidRDefault="00A477D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content, organization, and awarding a “master” degree is regulated in </w:t>
      </w:r>
      <w:r w:rsidR="0071008A" w:rsidRPr="004840BA">
        <w:rPr>
          <w:rFonts w:ascii="Palatino Linotype" w:eastAsia="Times New Roman" w:hAnsi="Palatino Linotype" w:cs="Times New Roman"/>
          <w:color w:val="000000"/>
          <w:sz w:val="27"/>
          <w:szCs w:val="27"/>
          <w:lang w:val="en-GB" w:eastAsia="ru-RU"/>
        </w:rPr>
        <w:t xml:space="preserve">accordance </w:t>
      </w:r>
      <w:r w:rsidR="003E13AD" w:rsidRPr="004840BA">
        <w:rPr>
          <w:rFonts w:ascii="Palatino Linotype" w:eastAsia="Times New Roman" w:hAnsi="Palatino Linotype" w:cs="Times New Roman"/>
          <w:color w:val="000000"/>
          <w:sz w:val="27"/>
          <w:szCs w:val="27"/>
          <w:lang w:val="en-GB" w:eastAsia="ru-RU"/>
        </w:rPr>
        <w:t>with the “Rules on the content, organization and awarding “master” degrees” approved by</w:t>
      </w:r>
      <w:r w:rsidR="0071008A" w:rsidRPr="004840BA">
        <w:rPr>
          <w:rFonts w:ascii="Palatino Linotype" w:eastAsia="Times New Roman" w:hAnsi="Palatino Linotype" w:cs="Times New Roman"/>
          <w:color w:val="000000"/>
          <w:sz w:val="27"/>
          <w:szCs w:val="27"/>
          <w:lang w:val="en-GB" w:eastAsia="ru-RU"/>
        </w:rPr>
        <w:t xml:space="preserve"> the decision #88 dated 12 May 2010 of the Cabinet of Ministers of the Republic of Azerbaijan.</w:t>
      </w:r>
      <w:r w:rsidRPr="004840BA">
        <w:rPr>
          <w:rFonts w:ascii="Palatino Linotype" w:eastAsia="Times New Roman" w:hAnsi="Palatino Linotype" w:cs="Times New Roman"/>
          <w:color w:val="000000"/>
          <w:sz w:val="27"/>
          <w:szCs w:val="27"/>
          <w:lang w:val="en-GB" w:eastAsia="ru-RU"/>
        </w:rPr>
        <w:t xml:space="preserv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1.30. </w:t>
      </w:r>
      <w:r w:rsidR="00BE7BE7" w:rsidRPr="004840BA">
        <w:rPr>
          <w:rFonts w:ascii="Palatino Linotype" w:eastAsia="Times New Roman" w:hAnsi="Palatino Linotype" w:cs="Times New Roman"/>
          <w:color w:val="000000"/>
          <w:sz w:val="27"/>
          <w:szCs w:val="27"/>
          <w:lang w:val="en-GB" w:eastAsia="ru-RU"/>
        </w:rPr>
        <w:t xml:space="preserve">Medical education is divided into basic studies and residency. </w:t>
      </w:r>
    </w:p>
    <w:p w:rsidR="00BE7BE7" w:rsidRPr="004840BA" w:rsidRDefault="00727922"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Graduates of medical higher education are awarded doctor and doctor-</w:t>
      </w:r>
      <w:r w:rsidR="007F5A7E" w:rsidRPr="004840BA">
        <w:rPr>
          <w:rFonts w:ascii="Palatino Linotype" w:eastAsia="Times New Roman" w:hAnsi="Palatino Linotype" w:cs="Times New Roman"/>
          <w:color w:val="000000"/>
          <w:sz w:val="27"/>
          <w:szCs w:val="27"/>
          <w:lang w:val="en-GB" w:eastAsia="ru-RU"/>
        </w:rPr>
        <w:t>specialist</w:t>
      </w:r>
      <w:r w:rsidRPr="004840BA">
        <w:rPr>
          <w:rFonts w:ascii="Palatino Linotype" w:eastAsia="Times New Roman" w:hAnsi="Palatino Linotype" w:cs="Times New Roman"/>
          <w:color w:val="000000"/>
          <w:sz w:val="27"/>
          <w:szCs w:val="27"/>
          <w:lang w:val="en-GB" w:eastAsia="ru-RU"/>
        </w:rPr>
        <w:t xml:space="preserve"> degrees. </w:t>
      </w:r>
    </w:p>
    <w:p w:rsidR="00727922" w:rsidRPr="004840BA" w:rsidRDefault="008D0892"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Basic medical education lasts 5-6 years, residency lasts from 2 to 5 years. </w:t>
      </w:r>
      <w:r w:rsidR="00CF52C4" w:rsidRPr="004840BA">
        <w:rPr>
          <w:rFonts w:ascii="Palatino Linotype" w:eastAsia="Times New Roman" w:hAnsi="Palatino Linotype" w:cs="Times New Roman"/>
          <w:color w:val="000000"/>
          <w:sz w:val="27"/>
          <w:szCs w:val="27"/>
          <w:lang w:val="en-GB" w:eastAsia="ru-RU"/>
        </w:rPr>
        <w:t xml:space="preserve">The duration of studies is determined in the education programmes of different majors (specializations). </w:t>
      </w:r>
      <w:r w:rsidR="00390778" w:rsidRPr="004840BA">
        <w:rPr>
          <w:rFonts w:ascii="Palatino Linotype" w:eastAsia="Times New Roman" w:hAnsi="Palatino Linotype" w:cs="Times New Roman"/>
          <w:color w:val="000000"/>
          <w:sz w:val="27"/>
          <w:szCs w:val="27"/>
          <w:lang w:val="en-GB" w:eastAsia="ru-RU"/>
        </w:rPr>
        <w:t xml:space="preserve">The content and organization of residency studies are regulated in accordance with the “Rules on the content and organization of residency studies” approved by the decision #50 dated 18 March 2010 of the Cabinet of Ministers of the Republic of Azerbaijan. </w:t>
      </w:r>
    </w:p>
    <w:p w:rsidR="00390778"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1.31. </w:t>
      </w:r>
      <w:r w:rsidR="00390778" w:rsidRPr="004840BA">
        <w:rPr>
          <w:rFonts w:ascii="Palatino Linotype" w:eastAsia="Times New Roman" w:hAnsi="Palatino Linotype" w:cs="Times New Roman"/>
          <w:color w:val="000000"/>
          <w:sz w:val="27"/>
          <w:szCs w:val="27"/>
          <w:lang w:val="en-GB" w:eastAsia="ru-RU"/>
        </w:rPr>
        <w:t xml:space="preserve">Doctoral education is the third level of higher education. Doctoral studies is the highest level of higher education, and ensures training of scientific and scientific-pedagogical cadre, </w:t>
      </w:r>
      <w:r w:rsidR="00925031" w:rsidRPr="004840BA">
        <w:rPr>
          <w:rFonts w:ascii="Palatino Linotype" w:eastAsia="Times New Roman" w:hAnsi="Palatino Linotype" w:cs="Times New Roman"/>
          <w:color w:val="000000"/>
          <w:sz w:val="27"/>
          <w:szCs w:val="27"/>
          <w:lang w:val="en-GB" w:eastAsia="ru-RU"/>
        </w:rPr>
        <w:t>improving</w:t>
      </w:r>
      <w:r w:rsidR="00390778" w:rsidRPr="004840BA">
        <w:rPr>
          <w:rFonts w:ascii="Palatino Linotype" w:eastAsia="Times New Roman" w:hAnsi="Palatino Linotype" w:cs="Times New Roman"/>
          <w:color w:val="000000"/>
          <w:sz w:val="27"/>
          <w:szCs w:val="27"/>
          <w:lang w:val="en-GB" w:eastAsia="ru-RU"/>
        </w:rPr>
        <w:t xml:space="preserve"> majors and scientific degrees. </w:t>
      </w:r>
    </w:p>
    <w:p w:rsidR="00390778" w:rsidRPr="004840BA" w:rsidRDefault="00390778" w:rsidP="00B16FA6">
      <w:pPr>
        <w:spacing w:after="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Doctoral education is carried out in higher education institutions and scientific organizations (adjunct studies in military education institutions), </w:t>
      </w:r>
      <w:r w:rsidRPr="004840BA">
        <w:rPr>
          <w:rFonts w:ascii="Palatino Linotype" w:eastAsia="Times New Roman" w:hAnsi="Palatino Linotype" w:cs="Times New Roman"/>
          <w:color w:val="000000"/>
          <w:sz w:val="27"/>
          <w:szCs w:val="27"/>
          <w:lang w:val="en-GB" w:eastAsia="ru-RU"/>
        </w:rPr>
        <w:lastRenderedPageBreak/>
        <w:t xml:space="preserve">and is completed with a relevant scientific degree. Scientific degrees are awarded </w:t>
      </w:r>
      <w:r w:rsidR="007F5A7E" w:rsidRPr="004840BA">
        <w:rPr>
          <w:rFonts w:ascii="Palatino Linotype" w:eastAsia="Times New Roman" w:hAnsi="Palatino Linotype" w:cs="Times New Roman"/>
          <w:color w:val="000000"/>
          <w:sz w:val="27"/>
          <w:szCs w:val="27"/>
          <w:lang w:val="en-GB" w:eastAsia="ru-RU"/>
        </w:rPr>
        <w:t>in accordance</w:t>
      </w:r>
      <w:r w:rsidRPr="004840BA">
        <w:rPr>
          <w:rFonts w:ascii="Palatino Linotype" w:eastAsia="Times New Roman" w:hAnsi="Palatino Linotype" w:cs="Times New Roman"/>
          <w:color w:val="000000"/>
          <w:sz w:val="27"/>
          <w:szCs w:val="27"/>
          <w:lang w:val="en-GB" w:eastAsia="ru-RU"/>
        </w:rPr>
        <w:t xml:space="preserve"> with the legislation on the basis of a petition raised by the dissertation councils of higher education institutions and scientific organizations. </w:t>
      </w:r>
    </w:p>
    <w:p w:rsidR="00390778" w:rsidRPr="004840BA" w:rsidRDefault="00390778" w:rsidP="00B16FA6">
      <w:pPr>
        <w:spacing w:after="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There are two scientific degrees in the Republic of Azerbaijan - doctor of </w:t>
      </w:r>
      <w:r w:rsidR="007F5A7E" w:rsidRPr="007F5A7E">
        <w:rPr>
          <w:rFonts w:ascii="Palatino Linotype" w:eastAsia="Times New Roman" w:hAnsi="Palatino Linotype" w:cs="Times New Roman"/>
          <w:color w:val="000000"/>
          <w:sz w:val="27"/>
          <w:szCs w:val="27"/>
          <w:lang w:val="en-GB" w:eastAsia="ru-RU"/>
        </w:rPr>
        <w:t xml:space="preserve">philosophy </w:t>
      </w:r>
      <w:r w:rsidRPr="004840BA">
        <w:rPr>
          <w:rFonts w:ascii="Palatino Linotype" w:eastAsia="Times New Roman" w:hAnsi="Palatino Linotype" w:cs="Times New Roman"/>
          <w:color w:val="000000"/>
          <w:sz w:val="27"/>
          <w:szCs w:val="27"/>
          <w:lang w:val="en-GB" w:eastAsia="ru-RU"/>
        </w:rPr>
        <w:t>(in specific scientific area)</w:t>
      </w:r>
      <w:r w:rsidR="002341B9"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doctor of science (in specific scientific area).</w:t>
      </w:r>
    </w:p>
    <w:p w:rsidR="00390778" w:rsidRPr="004840BA" w:rsidRDefault="00390778" w:rsidP="00B16FA6">
      <w:pPr>
        <w:spacing w:after="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Establishment of and admission to doctoral studies is regulated by the “Rules on establishment of and admission to doctoral studies” approved by the decision #129 dated 1 July 2010 of the Cabinet of Ministers.  </w:t>
      </w:r>
    </w:p>
    <w:p w:rsidR="00D47EE5" w:rsidRPr="004840BA" w:rsidRDefault="00F055EC" w:rsidP="00B16FA6">
      <w:pPr>
        <w:spacing w:after="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1.32. </w:t>
      </w:r>
      <w:r w:rsidR="00D47EE5" w:rsidRPr="004840BA">
        <w:rPr>
          <w:rFonts w:ascii="Palatino Linotype" w:eastAsia="Times New Roman" w:hAnsi="Palatino Linotype" w:cs="Times New Roman"/>
          <w:color w:val="000000"/>
          <w:sz w:val="27"/>
          <w:szCs w:val="27"/>
          <w:lang w:val="en-GB" w:eastAsia="ru-RU"/>
        </w:rPr>
        <w:t xml:space="preserve">Scientific-pedagogical </w:t>
      </w:r>
      <w:r w:rsidR="00E54FB6" w:rsidRPr="004840BA">
        <w:rPr>
          <w:rFonts w:ascii="Palatino Linotype" w:eastAsia="Times New Roman" w:hAnsi="Palatino Linotype" w:cs="Times New Roman"/>
          <w:color w:val="000000"/>
          <w:sz w:val="27"/>
          <w:szCs w:val="27"/>
          <w:lang w:val="en-GB" w:eastAsia="ru-RU"/>
        </w:rPr>
        <w:t>specialists</w:t>
      </w:r>
      <w:r w:rsidR="00D47EE5" w:rsidRPr="004840BA">
        <w:rPr>
          <w:rFonts w:ascii="Palatino Linotype" w:eastAsia="Times New Roman" w:hAnsi="Palatino Linotype" w:cs="Times New Roman"/>
          <w:color w:val="000000"/>
          <w:sz w:val="27"/>
          <w:szCs w:val="27"/>
          <w:lang w:val="en-GB" w:eastAsia="ru-RU"/>
        </w:rPr>
        <w:t xml:space="preserve"> employed at the higher education institution, scientific and other organizations may be awarded scientific degrees through </w:t>
      </w:r>
      <w:r w:rsidR="000243BD" w:rsidRPr="004840BA">
        <w:rPr>
          <w:rFonts w:ascii="Palatino Linotype" w:eastAsia="Times New Roman" w:hAnsi="Palatino Linotype" w:cs="Times New Roman"/>
          <w:color w:val="000000"/>
          <w:sz w:val="27"/>
          <w:szCs w:val="27"/>
          <w:lang w:val="en-GB" w:eastAsia="ru-RU"/>
        </w:rPr>
        <w:t>part-time</w:t>
      </w:r>
      <w:r w:rsidR="00D47EE5" w:rsidRPr="004840BA">
        <w:rPr>
          <w:rFonts w:ascii="Palatino Linotype" w:eastAsia="Times New Roman" w:hAnsi="Palatino Linotype" w:cs="Times New Roman"/>
          <w:color w:val="000000"/>
          <w:sz w:val="27"/>
          <w:szCs w:val="27"/>
          <w:lang w:val="en-GB" w:eastAsia="ru-RU"/>
        </w:rPr>
        <w:t xml:space="preserve"> doctoral studies. </w:t>
      </w:r>
      <w:r w:rsidR="00E54FB6" w:rsidRPr="004840BA">
        <w:rPr>
          <w:rFonts w:ascii="Palatino Linotype" w:eastAsia="Times New Roman" w:hAnsi="Palatino Linotype" w:cs="Times New Roman"/>
          <w:color w:val="000000"/>
          <w:sz w:val="27"/>
          <w:szCs w:val="27"/>
          <w:lang w:val="en-GB" w:eastAsia="ru-RU"/>
        </w:rPr>
        <w:t>Rules for a</w:t>
      </w:r>
      <w:r w:rsidR="003948BB" w:rsidRPr="004840BA">
        <w:rPr>
          <w:rFonts w:ascii="Palatino Linotype" w:eastAsia="Times New Roman" w:hAnsi="Palatino Linotype" w:cs="Times New Roman"/>
          <w:color w:val="000000"/>
          <w:sz w:val="27"/>
          <w:szCs w:val="27"/>
          <w:lang w:val="en-GB" w:eastAsia="ru-RU"/>
        </w:rPr>
        <w:t xml:space="preserve">ppointment of </w:t>
      </w:r>
      <w:r w:rsidR="000243BD" w:rsidRPr="004840BA">
        <w:rPr>
          <w:rFonts w:ascii="Palatino Linotype" w:eastAsia="Times New Roman" w:hAnsi="Palatino Linotype" w:cs="Times New Roman"/>
          <w:color w:val="000000"/>
          <w:sz w:val="27"/>
          <w:szCs w:val="27"/>
          <w:lang w:val="en-GB" w:eastAsia="ru-RU"/>
        </w:rPr>
        <w:t>part-time</w:t>
      </w:r>
      <w:r w:rsidR="003948BB" w:rsidRPr="004840BA">
        <w:rPr>
          <w:rFonts w:ascii="Palatino Linotype" w:eastAsia="Times New Roman" w:hAnsi="Palatino Linotype" w:cs="Times New Roman"/>
          <w:color w:val="000000"/>
          <w:sz w:val="27"/>
          <w:szCs w:val="27"/>
          <w:lang w:val="en-GB" w:eastAsia="ru-RU"/>
        </w:rPr>
        <w:t xml:space="preserve"> doctoral students to the relevant chairs of higher education institutions and scientific research institutes</w:t>
      </w:r>
      <w:r w:rsidR="00E54FB6" w:rsidRPr="004840BA">
        <w:rPr>
          <w:rFonts w:ascii="Palatino Linotype" w:eastAsia="Times New Roman" w:hAnsi="Palatino Linotype" w:cs="Times New Roman"/>
          <w:color w:val="000000"/>
          <w:sz w:val="27"/>
          <w:szCs w:val="27"/>
          <w:lang w:val="en-GB" w:eastAsia="ru-RU"/>
        </w:rPr>
        <w:t>,</w:t>
      </w:r>
      <w:r w:rsidR="003948BB" w:rsidRPr="004840BA">
        <w:rPr>
          <w:rFonts w:ascii="Palatino Linotype" w:eastAsia="Times New Roman" w:hAnsi="Palatino Linotype" w:cs="Times New Roman"/>
          <w:color w:val="000000"/>
          <w:sz w:val="27"/>
          <w:szCs w:val="27"/>
          <w:lang w:val="en-GB" w:eastAsia="ru-RU"/>
        </w:rPr>
        <w:t xml:space="preserve"> and awarding scientific degrees are determined by the Cabinet of Ministers of the Republic of Azerbaijan. </w:t>
      </w:r>
    </w:p>
    <w:p w:rsidR="003948BB" w:rsidRPr="004840BA" w:rsidRDefault="003948B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w:t>
      </w:r>
      <w:r w:rsidR="00E54FB6" w:rsidRPr="004840BA">
        <w:rPr>
          <w:rFonts w:ascii="Palatino Linotype" w:eastAsia="Times New Roman" w:hAnsi="Palatino Linotype" w:cs="Times New Roman"/>
          <w:color w:val="000000"/>
          <w:sz w:val="27"/>
          <w:szCs w:val="27"/>
          <w:lang w:val="en-GB" w:eastAsia="ru-RU"/>
        </w:rPr>
        <w:t>specialists</w:t>
      </w:r>
      <w:r w:rsidRPr="004840BA">
        <w:rPr>
          <w:rFonts w:ascii="Palatino Linotype" w:eastAsia="Times New Roman" w:hAnsi="Palatino Linotype" w:cs="Times New Roman"/>
          <w:color w:val="000000"/>
          <w:sz w:val="27"/>
          <w:szCs w:val="27"/>
          <w:lang w:val="en-GB" w:eastAsia="ru-RU"/>
        </w:rPr>
        <w:t xml:space="preserve"> of higher education institutions </w:t>
      </w:r>
      <w:r w:rsidR="003F29DB" w:rsidRPr="004840BA">
        <w:rPr>
          <w:rFonts w:ascii="Palatino Linotype" w:eastAsia="Times New Roman" w:hAnsi="Palatino Linotype" w:cs="Times New Roman"/>
          <w:color w:val="000000"/>
          <w:sz w:val="27"/>
          <w:szCs w:val="27"/>
          <w:lang w:val="en-GB" w:eastAsia="ru-RU"/>
        </w:rPr>
        <w:t xml:space="preserve">are awarded scientific titles for their accomplishments in scientific and pedagogical </w:t>
      </w:r>
      <w:r w:rsidR="000243BD" w:rsidRPr="004840BA">
        <w:rPr>
          <w:rFonts w:ascii="Palatino Linotype" w:eastAsia="Times New Roman" w:hAnsi="Palatino Linotype" w:cs="Times New Roman"/>
          <w:color w:val="000000"/>
          <w:sz w:val="27"/>
          <w:szCs w:val="27"/>
          <w:lang w:val="en-GB" w:eastAsia="ru-RU"/>
        </w:rPr>
        <w:t>activity</w:t>
      </w:r>
      <w:r w:rsidR="003F29DB" w:rsidRPr="004840BA">
        <w:rPr>
          <w:rFonts w:ascii="Palatino Linotype" w:eastAsia="Times New Roman" w:hAnsi="Palatino Linotype" w:cs="Times New Roman"/>
          <w:color w:val="000000"/>
          <w:sz w:val="27"/>
          <w:szCs w:val="27"/>
          <w:lang w:val="en-GB" w:eastAsia="ru-RU"/>
        </w:rPr>
        <w:t xml:space="preserve"> in accordance with the defined rules. There are following scientific titles in the Republic of Azerbaijan:</w:t>
      </w:r>
    </w:p>
    <w:p w:rsidR="003F29DB" w:rsidRPr="004840BA" w:rsidRDefault="003F29DB" w:rsidP="00B16FA6">
      <w:pPr>
        <w:pStyle w:val="a4"/>
        <w:numPr>
          <w:ilvl w:val="0"/>
          <w:numId w:val="1"/>
        </w:numPr>
        <w:spacing w:before="60" w:after="60" w:line="240" w:lineRule="auto"/>
        <w:ind w:right="141"/>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docent (assistant professor);</w:t>
      </w:r>
    </w:p>
    <w:p w:rsidR="003F29DB" w:rsidRPr="004840BA" w:rsidRDefault="003F29DB" w:rsidP="00B16FA6">
      <w:pPr>
        <w:pStyle w:val="a4"/>
        <w:numPr>
          <w:ilvl w:val="0"/>
          <w:numId w:val="1"/>
        </w:numPr>
        <w:spacing w:before="60" w:after="60" w:line="240" w:lineRule="auto"/>
        <w:ind w:right="141"/>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professor.</w:t>
      </w:r>
    </w:p>
    <w:p w:rsidR="003F29DB" w:rsidRPr="004840BA" w:rsidRDefault="003F29D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w:t>
      </w:r>
      <w:r w:rsidR="000243BD" w:rsidRPr="004840BA">
        <w:rPr>
          <w:rFonts w:ascii="Palatino Linotype" w:eastAsia="Times New Roman" w:hAnsi="Palatino Linotype" w:cs="Times New Roman"/>
          <w:color w:val="000000"/>
          <w:sz w:val="27"/>
          <w:szCs w:val="27"/>
          <w:lang w:val="en-GB" w:eastAsia="ru-RU"/>
        </w:rPr>
        <w:t>Higher Attestation Commission of the Republic of Azerbaijan determines the rules and conditions for awarding docent and professor titles</w:t>
      </w:r>
      <w:r w:rsidRPr="004840BA">
        <w:rPr>
          <w:rFonts w:ascii="Palatino Linotype" w:eastAsia="Times New Roman" w:hAnsi="Palatino Linotype" w:cs="Times New Roman"/>
          <w:color w:val="000000"/>
          <w:sz w:val="27"/>
          <w:szCs w:val="27"/>
          <w:lang w:val="en-GB" w:eastAsia="ru-RU"/>
        </w:rPr>
        <w:t xml:space="preserve">. </w:t>
      </w:r>
    </w:p>
    <w:p w:rsidR="003F29DB" w:rsidRPr="004840BA" w:rsidRDefault="003F29D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Higher education institution in the Republic of Azerbaijan is entitled to award professor emeritus (doctor) title. The rules and conditions </w:t>
      </w:r>
      <w:r w:rsidR="00A71891" w:rsidRPr="004840BA">
        <w:rPr>
          <w:rFonts w:ascii="Palatino Linotype" w:eastAsia="Times New Roman" w:hAnsi="Palatino Linotype" w:cs="Times New Roman"/>
          <w:color w:val="000000"/>
          <w:sz w:val="27"/>
          <w:szCs w:val="27"/>
          <w:lang w:val="en-GB" w:eastAsia="ru-RU"/>
        </w:rPr>
        <w:t>for</w:t>
      </w:r>
      <w:r w:rsidRPr="004840BA">
        <w:rPr>
          <w:rFonts w:ascii="Palatino Linotype" w:eastAsia="Times New Roman" w:hAnsi="Palatino Linotype" w:cs="Times New Roman"/>
          <w:color w:val="000000"/>
          <w:sz w:val="27"/>
          <w:szCs w:val="27"/>
          <w:lang w:val="en-GB" w:eastAsia="ru-RU"/>
        </w:rPr>
        <w:t xml:space="preserve"> awarding professor emeritus (doctor) title is regulated </w:t>
      </w:r>
      <w:r w:rsidR="00B237B4" w:rsidRPr="004840BA">
        <w:rPr>
          <w:rFonts w:ascii="Palatino Linotype" w:eastAsia="Times New Roman" w:hAnsi="Palatino Linotype" w:cs="Times New Roman"/>
          <w:color w:val="000000"/>
          <w:sz w:val="27"/>
          <w:szCs w:val="27"/>
          <w:lang w:val="en-GB" w:eastAsia="ru-RU"/>
        </w:rPr>
        <w:t xml:space="preserve">by </w:t>
      </w:r>
      <w:r w:rsidR="00CC64D7" w:rsidRPr="004840BA">
        <w:rPr>
          <w:rFonts w:ascii="Palatino Linotype" w:eastAsia="Times New Roman" w:hAnsi="Palatino Linotype" w:cs="Times New Roman"/>
          <w:color w:val="000000"/>
          <w:sz w:val="27"/>
          <w:szCs w:val="27"/>
          <w:lang w:val="en-GB" w:eastAsia="ru-RU"/>
        </w:rPr>
        <w:t xml:space="preserve">the regulations of higher education institution. </w:t>
      </w:r>
      <w:r w:rsidRPr="004840BA">
        <w:rPr>
          <w:rFonts w:ascii="Palatino Linotype" w:eastAsia="Times New Roman" w:hAnsi="Palatino Linotype" w:cs="Times New Roman"/>
          <w:color w:val="000000"/>
          <w:sz w:val="27"/>
          <w:szCs w:val="27"/>
          <w:lang w:val="en-GB" w:eastAsia="ru-RU"/>
        </w:rPr>
        <w:t xml:space="preserve"> </w:t>
      </w:r>
    </w:p>
    <w:p w:rsidR="0019408F"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1.33. </w:t>
      </w:r>
      <w:r w:rsidR="0019408F" w:rsidRPr="004840BA">
        <w:rPr>
          <w:rFonts w:ascii="Palatino Linotype" w:eastAsia="Times New Roman" w:hAnsi="Palatino Linotype" w:cs="Times New Roman"/>
          <w:color w:val="000000"/>
          <w:sz w:val="27"/>
          <w:szCs w:val="27"/>
          <w:lang w:val="en-GB" w:eastAsia="ru-RU"/>
        </w:rPr>
        <w:t xml:space="preserve">Higher education institution may arrange further education opportunities for citizens with a state document on completion of a certain level of higher education in accordance with its regulations and within its resources. Further education enables each citizen to continue their education non-stop, and serves to improve human capacity, to better the intellectual and vocational training of </w:t>
      </w:r>
      <w:r w:rsidR="00416222" w:rsidRPr="004840BA">
        <w:rPr>
          <w:rFonts w:ascii="Palatino Linotype" w:eastAsia="Times New Roman" w:hAnsi="Palatino Linotype" w:cs="Times New Roman"/>
          <w:color w:val="000000"/>
          <w:sz w:val="27"/>
          <w:szCs w:val="27"/>
          <w:lang w:val="en-GB" w:eastAsia="ru-RU"/>
        </w:rPr>
        <w:t>specialists</w:t>
      </w:r>
      <w:r w:rsidR="0019408F" w:rsidRPr="004840BA">
        <w:rPr>
          <w:rFonts w:ascii="Palatino Linotype" w:eastAsia="Times New Roman" w:hAnsi="Palatino Linotype" w:cs="Times New Roman"/>
          <w:color w:val="000000"/>
          <w:sz w:val="27"/>
          <w:szCs w:val="27"/>
          <w:lang w:val="en-GB" w:eastAsia="ru-RU"/>
        </w:rPr>
        <w:t xml:space="preserve">, to help them adjust to continuously changing work environment, and to ensure active and efficient participation of older citizens in the social, economic, political and cultural life of the country. Further education covers the following areas: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9020F" w:rsidRPr="004840BA">
        <w:rPr>
          <w:rFonts w:ascii="Palatino Linotype" w:eastAsia="Times New Roman" w:hAnsi="Palatino Linotype" w:cs="Times New Roman"/>
          <w:color w:val="000000"/>
          <w:sz w:val="27"/>
          <w:szCs w:val="27"/>
          <w:lang w:val="en-GB" w:eastAsia="ru-RU"/>
        </w:rPr>
        <w:t>in-service training</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29020F" w:rsidRPr="004840BA">
        <w:rPr>
          <w:rFonts w:ascii="Palatino Linotype" w:eastAsia="Times New Roman" w:hAnsi="Palatino Linotype" w:cs="Times New Roman"/>
          <w:color w:val="000000"/>
          <w:sz w:val="27"/>
          <w:szCs w:val="27"/>
          <w:lang w:val="en-GB" w:eastAsia="ru-RU"/>
        </w:rPr>
        <w:t xml:space="preserve">retraining of </w:t>
      </w:r>
      <w:r w:rsidR="009D4517" w:rsidRPr="004840BA">
        <w:rPr>
          <w:rFonts w:ascii="Palatino Linotype" w:eastAsia="Times New Roman" w:hAnsi="Palatino Linotype" w:cs="Times New Roman"/>
          <w:color w:val="000000"/>
          <w:sz w:val="27"/>
          <w:szCs w:val="27"/>
          <w:lang w:val="en-GB" w:eastAsia="ru-RU"/>
        </w:rPr>
        <w:t>specialists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9020F" w:rsidRPr="004840BA">
        <w:rPr>
          <w:rFonts w:ascii="Palatino Linotype" w:eastAsia="Times New Roman" w:hAnsi="Palatino Linotype" w:cs="Times New Roman"/>
          <w:color w:val="000000"/>
          <w:sz w:val="27"/>
          <w:szCs w:val="27"/>
          <w:lang w:val="en-GB" w:eastAsia="ru-RU"/>
        </w:rPr>
        <w:t xml:space="preserve">internship and improving </w:t>
      </w:r>
      <w:r w:rsidR="009D4517" w:rsidRPr="004840BA">
        <w:rPr>
          <w:rFonts w:ascii="Palatino Linotype" w:eastAsia="Times New Roman" w:hAnsi="Palatino Linotype" w:cs="Times New Roman"/>
          <w:color w:val="000000"/>
          <w:sz w:val="27"/>
          <w:szCs w:val="27"/>
          <w:lang w:val="en-GB" w:eastAsia="ru-RU"/>
        </w:rPr>
        <w:t>specialists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9020F" w:rsidRPr="004840BA">
        <w:rPr>
          <w:rFonts w:ascii="Palatino Linotype" w:eastAsia="Times New Roman" w:hAnsi="Palatino Linotype" w:cs="Times New Roman"/>
          <w:color w:val="000000"/>
          <w:sz w:val="27"/>
          <w:szCs w:val="27"/>
          <w:lang w:val="en-GB" w:eastAsia="ru-RU"/>
        </w:rPr>
        <w:t>retaking</w:t>
      </w:r>
      <w:r w:rsidR="009D4517" w:rsidRPr="004840BA">
        <w:rPr>
          <w:rFonts w:ascii="Palatino Linotype" w:eastAsia="Times New Roman" w:hAnsi="Palatino Linotype" w:cs="Times New Roman"/>
          <w:color w:val="000000"/>
          <w:sz w:val="27"/>
          <w:szCs w:val="27"/>
          <w:lang w:val="en-GB" w:eastAsia="ru-RU"/>
        </w:rPr>
        <w:t xml:space="preserve"> the</w:t>
      </w:r>
      <w:r w:rsidR="0029020F" w:rsidRPr="004840BA">
        <w:rPr>
          <w:rFonts w:ascii="Palatino Linotype" w:eastAsia="Times New Roman" w:hAnsi="Palatino Linotype" w:cs="Times New Roman"/>
          <w:color w:val="000000"/>
          <w:sz w:val="27"/>
          <w:szCs w:val="27"/>
          <w:lang w:val="en-GB" w:eastAsia="ru-RU"/>
        </w:rPr>
        <w:t xml:space="preserve"> higher education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9020F" w:rsidRPr="004840BA">
        <w:rPr>
          <w:rFonts w:ascii="Palatino Linotype" w:eastAsia="Times New Roman" w:hAnsi="Palatino Linotype" w:cs="Times New Roman"/>
          <w:color w:val="000000"/>
          <w:sz w:val="27"/>
          <w:szCs w:val="27"/>
          <w:lang w:val="en-GB" w:eastAsia="ru-RU"/>
        </w:rPr>
        <w:t>improving degrees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9020F" w:rsidRPr="004840BA">
        <w:rPr>
          <w:rFonts w:ascii="Palatino Linotype" w:eastAsia="Times New Roman" w:hAnsi="Palatino Linotype" w:cs="Times New Roman"/>
          <w:color w:val="000000"/>
          <w:sz w:val="27"/>
          <w:szCs w:val="27"/>
          <w:lang w:val="en-GB" w:eastAsia="ru-RU"/>
        </w:rPr>
        <w:t>education of adults</w:t>
      </w:r>
      <w:r w:rsidRPr="004840BA">
        <w:rPr>
          <w:rFonts w:ascii="Palatino Linotype" w:eastAsia="Times New Roman" w:hAnsi="Palatino Linotype" w:cs="Times New Roman"/>
          <w:color w:val="000000"/>
          <w:sz w:val="27"/>
          <w:szCs w:val="27"/>
          <w:lang w:val="en-GB" w:eastAsia="ru-RU"/>
        </w:rPr>
        <w:t>.</w:t>
      </w:r>
    </w:p>
    <w:p w:rsidR="0029020F" w:rsidRPr="004840BA" w:rsidRDefault="0029020F"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content and organization of further education</w:t>
      </w:r>
      <w:r w:rsidR="00195B2A"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awarding a relevant document to persons who received further education are regulated in accordance with the “Rules on the content and organization of further education, and awarding a relevant document to persons who received further education” approved by the decision #163 dated 6 September 2010 of the Cabinet of Ministers of the Republic of Azerbaijan.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1.34. </w:t>
      </w:r>
      <w:r w:rsidR="0029020F" w:rsidRPr="004840BA">
        <w:rPr>
          <w:rFonts w:ascii="Palatino Linotype" w:eastAsia="Times New Roman" w:hAnsi="Palatino Linotype" w:cs="Times New Roman"/>
          <w:color w:val="000000"/>
          <w:sz w:val="27"/>
          <w:szCs w:val="27"/>
          <w:lang w:val="en-GB" w:eastAsia="ru-RU"/>
        </w:rPr>
        <w:t xml:space="preserve">Teaching in higher education institutions is carried out according to education programmes (curriculums) </w:t>
      </w:r>
      <w:r w:rsidR="004763CD" w:rsidRPr="004840BA">
        <w:rPr>
          <w:rFonts w:ascii="Palatino Linotype" w:eastAsia="Times New Roman" w:hAnsi="Palatino Linotype" w:cs="Times New Roman"/>
          <w:color w:val="000000"/>
          <w:sz w:val="27"/>
          <w:szCs w:val="27"/>
          <w:lang w:val="en-GB" w:eastAsia="ru-RU"/>
        </w:rPr>
        <w:t xml:space="preserve">that </w:t>
      </w:r>
      <w:r w:rsidR="0029020F" w:rsidRPr="004840BA">
        <w:rPr>
          <w:rFonts w:ascii="Palatino Linotype" w:eastAsia="Times New Roman" w:hAnsi="Palatino Linotype" w:cs="Times New Roman"/>
          <w:color w:val="000000"/>
          <w:sz w:val="27"/>
          <w:szCs w:val="27"/>
          <w:lang w:val="en-GB" w:eastAsia="ru-RU"/>
        </w:rPr>
        <w:t>determin</w:t>
      </w:r>
      <w:r w:rsidR="004763CD" w:rsidRPr="004840BA">
        <w:rPr>
          <w:rFonts w:ascii="Palatino Linotype" w:eastAsia="Times New Roman" w:hAnsi="Palatino Linotype" w:cs="Times New Roman"/>
          <w:color w:val="000000"/>
          <w:sz w:val="27"/>
          <w:szCs w:val="27"/>
          <w:lang w:val="en-GB" w:eastAsia="ru-RU"/>
        </w:rPr>
        <w:t>e</w:t>
      </w:r>
      <w:r w:rsidR="0029020F" w:rsidRPr="004840BA">
        <w:rPr>
          <w:rFonts w:ascii="Palatino Linotype" w:eastAsia="Times New Roman" w:hAnsi="Palatino Linotype" w:cs="Times New Roman"/>
          <w:color w:val="000000"/>
          <w:sz w:val="27"/>
          <w:szCs w:val="27"/>
          <w:lang w:val="en-GB" w:eastAsia="ru-RU"/>
        </w:rPr>
        <w:t xml:space="preserve"> the content and </w:t>
      </w:r>
      <w:r w:rsidR="004763CD" w:rsidRPr="004840BA">
        <w:rPr>
          <w:rFonts w:ascii="Palatino Linotype" w:eastAsia="Times New Roman" w:hAnsi="Palatino Linotype" w:cs="Times New Roman"/>
          <w:color w:val="000000"/>
          <w:sz w:val="27"/>
          <w:szCs w:val="27"/>
          <w:lang w:val="en-GB" w:eastAsia="ru-RU"/>
        </w:rPr>
        <w:t xml:space="preserve">rules for </w:t>
      </w:r>
      <w:r w:rsidR="0029020F" w:rsidRPr="004840BA">
        <w:rPr>
          <w:rFonts w:ascii="Palatino Linotype" w:eastAsia="Times New Roman" w:hAnsi="Palatino Linotype" w:cs="Times New Roman"/>
          <w:color w:val="000000"/>
          <w:sz w:val="27"/>
          <w:szCs w:val="27"/>
          <w:lang w:val="en-GB" w:eastAsia="ru-RU"/>
        </w:rPr>
        <w:t xml:space="preserve">mastering </w:t>
      </w:r>
      <w:r w:rsidR="004763CD" w:rsidRPr="004840BA">
        <w:rPr>
          <w:rFonts w:ascii="Palatino Linotype" w:eastAsia="Times New Roman" w:hAnsi="Palatino Linotype" w:cs="Times New Roman"/>
          <w:color w:val="000000"/>
          <w:sz w:val="27"/>
          <w:szCs w:val="27"/>
          <w:lang w:val="en-GB" w:eastAsia="ru-RU"/>
        </w:rPr>
        <w:t xml:space="preserve">the </w:t>
      </w:r>
      <w:r w:rsidR="0029020F" w:rsidRPr="004840BA">
        <w:rPr>
          <w:rFonts w:ascii="Palatino Linotype" w:eastAsia="Times New Roman" w:hAnsi="Palatino Linotype" w:cs="Times New Roman"/>
          <w:color w:val="000000"/>
          <w:sz w:val="27"/>
          <w:szCs w:val="27"/>
          <w:lang w:val="en-GB" w:eastAsia="ru-RU"/>
        </w:rPr>
        <w:t xml:space="preserve">education at different levels of higher education.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2. </w:t>
      </w:r>
      <w:r w:rsidR="00DA7667" w:rsidRPr="004840BA">
        <w:rPr>
          <w:rFonts w:ascii="Palatino Linotype" w:eastAsia="Times New Roman" w:hAnsi="Palatino Linotype" w:cs="Times New Roman"/>
          <w:b/>
          <w:bCs/>
          <w:color w:val="000000"/>
          <w:sz w:val="27"/>
          <w:szCs w:val="27"/>
          <w:lang w:val="en-GB" w:eastAsia="ru-RU"/>
        </w:rPr>
        <w:t>Admission of students to higher education institutions</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DA7667"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2.1. </w:t>
      </w:r>
      <w:r w:rsidR="00B028C7" w:rsidRPr="004840BA">
        <w:rPr>
          <w:rFonts w:ascii="Palatino Linotype" w:eastAsia="Times New Roman" w:hAnsi="Palatino Linotype" w:cs="Times New Roman"/>
          <w:color w:val="000000"/>
          <w:sz w:val="27"/>
          <w:szCs w:val="27"/>
          <w:lang w:val="en-GB" w:eastAsia="ru-RU"/>
        </w:rPr>
        <w:t xml:space="preserve">Persons with </w:t>
      </w:r>
      <w:r w:rsidR="008F06C4" w:rsidRPr="004840BA">
        <w:rPr>
          <w:rFonts w:ascii="Palatino Linotype" w:eastAsia="Times New Roman" w:hAnsi="Palatino Linotype" w:cs="Times New Roman"/>
          <w:color w:val="000000"/>
          <w:sz w:val="27"/>
          <w:szCs w:val="27"/>
          <w:lang w:val="en-GB" w:eastAsia="ru-RU"/>
        </w:rPr>
        <w:t>general secondary education and secondary vocational-professional education</w:t>
      </w:r>
      <w:r w:rsidR="00B028C7" w:rsidRPr="004840BA">
        <w:rPr>
          <w:rFonts w:ascii="Palatino Linotype" w:eastAsia="Times New Roman" w:hAnsi="Palatino Linotype" w:cs="Times New Roman"/>
          <w:color w:val="000000"/>
          <w:sz w:val="27"/>
          <w:szCs w:val="27"/>
          <w:lang w:val="en-GB" w:eastAsia="ru-RU"/>
        </w:rPr>
        <w:t xml:space="preserve"> may be admitted to the bachelor level of higher education, and graduates of bachelor level may be admitted to master level by means of independent selection of major and education institution through competition in accordance with the determined rules. </w:t>
      </w:r>
    </w:p>
    <w:p w:rsidR="00B028C7" w:rsidRPr="004840BA" w:rsidRDefault="0042457F"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admission of students to all higher education institutions, regardless of their subordination, type of ownership and organizational-legal form, in the Republic of Azerbaijan is carried out by the State Student Admission Commission of the Republic of Azerbaijan on the basis of scores they obtained in the knowledge assessment examination.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2.2. </w:t>
      </w:r>
      <w:r w:rsidR="003119A6" w:rsidRPr="004840BA">
        <w:rPr>
          <w:rFonts w:ascii="Palatino Linotype" w:eastAsia="Times New Roman" w:hAnsi="Palatino Linotype" w:cs="Times New Roman"/>
          <w:color w:val="000000"/>
          <w:sz w:val="27"/>
          <w:szCs w:val="27"/>
          <w:lang w:val="en-GB" w:eastAsia="ru-RU"/>
        </w:rPr>
        <w:t xml:space="preserve">The admission of foreigners and stateless persons to the bachelor, master and doctoral level of higher education institutions and to doctoral studies of scientific organizations are carried out on a tuition fee basis in accordance with the treaties the Republic of Azerbaijan is a party to as well as agreements forged between higher education institution and foreigner or stateless person.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2.3. </w:t>
      </w:r>
      <w:r w:rsidR="003119A6" w:rsidRPr="004840BA">
        <w:rPr>
          <w:rFonts w:ascii="Palatino Linotype" w:eastAsia="Times New Roman" w:hAnsi="Palatino Linotype" w:cs="Times New Roman"/>
          <w:color w:val="000000"/>
          <w:sz w:val="27"/>
          <w:szCs w:val="27"/>
          <w:lang w:val="en-GB" w:eastAsia="ru-RU"/>
        </w:rPr>
        <w:t xml:space="preserve">The student admission plan to higher education institutions takes into account the resources of higher education institution, and is determined by Education Commission under the President of the Republic of Azerbaijan on the basis of orders from relevant state agencies and organizations, as well </w:t>
      </w:r>
      <w:r w:rsidR="003119A6" w:rsidRPr="004840BA">
        <w:rPr>
          <w:rFonts w:ascii="Palatino Linotype" w:eastAsia="Times New Roman" w:hAnsi="Palatino Linotype" w:cs="Times New Roman"/>
          <w:color w:val="000000"/>
          <w:sz w:val="27"/>
          <w:szCs w:val="27"/>
          <w:lang w:val="en-GB" w:eastAsia="ru-RU"/>
        </w:rPr>
        <w:lastRenderedPageBreak/>
        <w:t>as proposals from higher education institutions and ministries, committees and organizations which have their own higher education institutions</w:t>
      </w:r>
      <w:r w:rsidRPr="004840BA">
        <w:rPr>
          <w:rFonts w:ascii="Palatino Linotype" w:eastAsia="Times New Roman" w:hAnsi="Palatino Linotype" w:cs="Times New Roman"/>
          <w:color w:val="000000"/>
          <w:sz w:val="27"/>
          <w:szCs w:val="27"/>
          <w:lang w:val="en-GB" w:eastAsia="ru-RU"/>
        </w:rPr>
        <w:t>.</w:t>
      </w:r>
      <w:r w:rsidR="00094FAE" w:rsidRPr="004840BA">
        <w:rPr>
          <w:rFonts w:ascii="Palatino Linotype" w:eastAsia="Times New Roman" w:hAnsi="Palatino Linotype" w:cs="Times New Roman"/>
          <w:color w:val="000000"/>
          <w:sz w:val="27"/>
          <w:szCs w:val="27"/>
          <w:lang w:val="en-GB" w:eastAsia="ru-RU"/>
        </w:rPr>
        <w:t xml:space="preserve">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2.4. </w:t>
      </w:r>
      <w:r w:rsidR="00EC7283" w:rsidRPr="004840BA">
        <w:rPr>
          <w:rFonts w:ascii="Palatino Linotype" w:eastAsia="Times New Roman" w:hAnsi="Palatino Linotype" w:cs="Times New Roman"/>
          <w:color w:val="000000"/>
          <w:sz w:val="27"/>
          <w:szCs w:val="27"/>
          <w:lang w:val="en-GB" w:eastAsia="ru-RU"/>
        </w:rPr>
        <w:t xml:space="preserve">Each learner, parent or other legal representative may </w:t>
      </w:r>
      <w:r w:rsidR="003E1254" w:rsidRPr="004840BA">
        <w:rPr>
          <w:rFonts w:ascii="Palatino Linotype" w:eastAsia="Times New Roman" w:hAnsi="Palatino Linotype" w:cs="Times New Roman"/>
          <w:color w:val="000000"/>
          <w:sz w:val="27"/>
          <w:szCs w:val="27"/>
          <w:lang w:val="en-GB" w:eastAsia="ru-RU"/>
        </w:rPr>
        <w:t>have access to the</w:t>
      </w:r>
      <w:r w:rsidR="00EC7283" w:rsidRPr="004840BA">
        <w:rPr>
          <w:rFonts w:ascii="Palatino Linotype" w:eastAsia="Times New Roman" w:hAnsi="Palatino Linotype" w:cs="Times New Roman"/>
          <w:color w:val="000000"/>
          <w:sz w:val="27"/>
          <w:szCs w:val="27"/>
          <w:lang w:val="en-GB" w:eastAsia="ru-RU"/>
        </w:rPr>
        <w:t xml:space="preserve"> following legal documents regulating the teaching process in higher education institutions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07C11" w:rsidRPr="004840BA">
        <w:rPr>
          <w:rFonts w:ascii="Palatino Linotype" w:eastAsia="Times New Roman" w:hAnsi="Palatino Linotype" w:cs="Times New Roman"/>
          <w:color w:val="000000"/>
          <w:sz w:val="27"/>
          <w:szCs w:val="27"/>
          <w:lang w:val="en-GB" w:eastAsia="ru-RU"/>
        </w:rPr>
        <w:t>the regulations of education institution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07C11" w:rsidRPr="004840BA">
        <w:rPr>
          <w:rFonts w:ascii="Palatino Linotype" w:eastAsia="Times New Roman" w:hAnsi="Palatino Linotype" w:cs="Times New Roman"/>
          <w:color w:val="000000"/>
          <w:sz w:val="27"/>
          <w:szCs w:val="27"/>
          <w:lang w:val="en-GB" w:eastAsia="ru-RU"/>
        </w:rPr>
        <w:t>special permit (license) for engaging in education activity</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C7283" w:rsidRPr="004840BA">
        <w:rPr>
          <w:rFonts w:ascii="Palatino Linotype" w:eastAsia="Times New Roman" w:hAnsi="Palatino Linotype" w:cs="Times New Roman"/>
          <w:color w:val="000000"/>
          <w:sz w:val="27"/>
          <w:szCs w:val="27"/>
          <w:lang w:val="en-GB" w:eastAsia="ru-RU"/>
        </w:rPr>
        <w:t>a document on state accreditation of education institution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2.5. </w:t>
      </w:r>
      <w:r w:rsidR="007021D1" w:rsidRPr="004840BA">
        <w:rPr>
          <w:rFonts w:ascii="Palatino Linotype" w:eastAsia="Times New Roman" w:hAnsi="Palatino Linotype" w:cs="Times New Roman"/>
          <w:color w:val="000000"/>
          <w:sz w:val="27"/>
          <w:szCs w:val="27"/>
          <w:lang w:val="en-GB" w:eastAsia="ru-RU"/>
        </w:rPr>
        <w:t>Admission to retaking</w:t>
      </w:r>
      <w:r w:rsidR="00EC00F4" w:rsidRPr="004840BA">
        <w:rPr>
          <w:rFonts w:ascii="Palatino Linotype" w:eastAsia="Times New Roman" w:hAnsi="Palatino Linotype" w:cs="Times New Roman"/>
          <w:color w:val="000000"/>
          <w:sz w:val="27"/>
          <w:szCs w:val="27"/>
          <w:lang w:val="en-GB" w:eastAsia="ru-RU"/>
        </w:rPr>
        <w:t xml:space="preserve"> of</w:t>
      </w:r>
      <w:r w:rsidR="007021D1" w:rsidRPr="004840BA">
        <w:rPr>
          <w:rFonts w:ascii="Palatino Linotype" w:eastAsia="Times New Roman" w:hAnsi="Palatino Linotype" w:cs="Times New Roman"/>
          <w:color w:val="000000"/>
          <w:sz w:val="27"/>
          <w:szCs w:val="27"/>
          <w:lang w:val="en-GB" w:eastAsia="ru-RU"/>
        </w:rPr>
        <w:t xml:space="preserve"> higher education, in-service training and retraining, internship, residency and vocational training courses are carried out in accordance with the rules determined by the Ministry of Education of the Republic of </w:t>
      </w:r>
      <w:r w:rsidR="001A6B33" w:rsidRPr="004840BA">
        <w:rPr>
          <w:rFonts w:ascii="Palatino Linotype" w:eastAsia="Times New Roman" w:hAnsi="Palatino Linotype" w:cs="Times New Roman"/>
          <w:color w:val="000000"/>
          <w:sz w:val="27"/>
          <w:szCs w:val="27"/>
          <w:lang w:val="en-GB" w:eastAsia="ru-RU"/>
        </w:rPr>
        <w:t>Azerbaijan</w:t>
      </w:r>
      <w:r w:rsidR="007021D1" w:rsidRPr="004840BA">
        <w:rPr>
          <w:rFonts w:ascii="Palatino Linotype" w:eastAsia="Times New Roman" w:hAnsi="Palatino Linotype" w:cs="Times New Roman"/>
          <w:color w:val="000000"/>
          <w:sz w:val="27"/>
          <w:szCs w:val="27"/>
          <w:lang w:val="en-GB" w:eastAsia="ru-RU"/>
        </w:rPr>
        <w:t xml:space="preserve"> and founders of higher education institution.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3. </w:t>
      </w:r>
      <w:r w:rsidR="002210F7" w:rsidRPr="004840BA">
        <w:rPr>
          <w:rFonts w:ascii="Palatino Linotype" w:eastAsia="Times New Roman" w:hAnsi="Palatino Linotype" w:cs="Times New Roman"/>
          <w:b/>
          <w:bCs/>
          <w:color w:val="000000"/>
          <w:sz w:val="27"/>
          <w:szCs w:val="27"/>
          <w:lang w:val="en-GB" w:eastAsia="ru-RU"/>
        </w:rPr>
        <w:t xml:space="preserve">Teaching activity of higher education institution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3.1. </w:t>
      </w:r>
      <w:r w:rsidR="00AC01C2" w:rsidRPr="004840BA">
        <w:rPr>
          <w:rFonts w:ascii="Palatino Linotype" w:eastAsia="Times New Roman" w:hAnsi="Palatino Linotype" w:cs="Times New Roman"/>
          <w:color w:val="000000"/>
          <w:sz w:val="27"/>
          <w:szCs w:val="27"/>
          <w:lang w:val="en-GB" w:eastAsia="ru-RU"/>
        </w:rPr>
        <w:t xml:space="preserve">The language of instruction in higher education institutions of the Republic of Azerbaijan is the state language – Azerbaijani. Instruction may be conducted in foreign languages if resources of higher education institutions allow.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3.2. </w:t>
      </w:r>
      <w:r w:rsidR="008B0A20" w:rsidRPr="004840BA">
        <w:rPr>
          <w:rFonts w:ascii="Palatino Linotype" w:eastAsia="Times New Roman" w:hAnsi="Palatino Linotype" w:cs="Times New Roman"/>
          <w:color w:val="000000"/>
          <w:sz w:val="27"/>
          <w:szCs w:val="27"/>
          <w:lang w:val="en-GB" w:eastAsia="ru-RU"/>
        </w:rPr>
        <w:t>Higher education institutions have the following education programmes (curriculums) for the levels of higher education</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B0A20" w:rsidRPr="004840BA">
        <w:rPr>
          <w:rFonts w:ascii="Palatino Linotype" w:eastAsia="Times New Roman" w:hAnsi="Palatino Linotype" w:cs="Times New Roman"/>
          <w:color w:val="000000"/>
          <w:sz w:val="27"/>
          <w:szCs w:val="27"/>
          <w:lang w:val="en-GB" w:eastAsia="ru-RU"/>
        </w:rPr>
        <w:t>bachelor studies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B0A20" w:rsidRPr="004840BA">
        <w:rPr>
          <w:rFonts w:ascii="Palatino Linotype" w:eastAsia="Times New Roman" w:hAnsi="Palatino Linotype" w:cs="Times New Roman"/>
          <w:color w:val="000000"/>
          <w:sz w:val="27"/>
          <w:szCs w:val="27"/>
          <w:lang w:val="en-GB" w:eastAsia="ru-RU"/>
        </w:rPr>
        <w:t>master studies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B0A20" w:rsidRPr="004840BA">
        <w:rPr>
          <w:rFonts w:ascii="Palatino Linotype" w:eastAsia="Times New Roman" w:hAnsi="Palatino Linotype" w:cs="Times New Roman"/>
          <w:color w:val="000000"/>
          <w:sz w:val="27"/>
          <w:szCs w:val="27"/>
          <w:lang w:val="en-GB" w:eastAsia="ru-RU"/>
        </w:rPr>
        <w:t>doctoral studies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B0A20" w:rsidRPr="004840BA">
        <w:rPr>
          <w:rFonts w:ascii="Palatino Linotype" w:eastAsia="Times New Roman" w:hAnsi="Palatino Linotype" w:cs="Times New Roman"/>
          <w:color w:val="000000"/>
          <w:sz w:val="27"/>
          <w:szCs w:val="27"/>
          <w:lang w:val="en-GB" w:eastAsia="ru-RU"/>
        </w:rPr>
        <w:t>further education</w:t>
      </w:r>
      <w:r w:rsidRPr="004840BA">
        <w:rPr>
          <w:rFonts w:ascii="Palatino Linotype" w:eastAsia="Times New Roman" w:hAnsi="Palatino Linotype" w:cs="Times New Roman"/>
          <w:color w:val="000000"/>
          <w:sz w:val="27"/>
          <w:szCs w:val="27"/>
          <w:lang w:val="en-GB" w:eastAsia="ru-RU"/>
        </w:rPr>
        <w:t>.</w:t>
      </w:r>
    </w:p>
    <w:p w:rsidR="00F055EC" w:rsidRPr="004840BA" w:rsidRDefault="008B0A20"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International education programmes are </w:t>
      </w:r>
      <w:r w:rsidR="00AE7EB5" w:rsidRPr="004840BA">
        <w:rPr>
          <w:rFonts w:ascii="Palatino Linotype" w:eastAsia="Times New Roman" w:hAnsi="Palatino Linotype" w:cs="Times New Roman"/>
          <w:color w:val="000000"/>
          <w:sz w:val="27"/>
          <w:szCs w:val="27"/>
          <w:lang w:val="en-GB" w:eastAsia="ru-RU"/>
        </w:rPr>
        <w:t xml:space="preserve">also offered </w:t>
      </w:r>
      <w:r w:rsidRPr="004840BA">
        <w:rPr>
          <w:rFonts w:ascii="Palatino Linotype" w:eastAsia="Times New Roman" w:hAnsi="Palatino Linotype" w:cs="Times New Roman"/>
          <w:color w:val="000000"/>
          <w:sz w:val="27"/>
          <w:szCs w:val="27"/>
          <w:lang w:val="en-GB" w:eastAsia="ru-RU"/>
        </w:rPr>
        <w:t xml:space="preserve">in the Republic of Azerbaijan. Training of specialists in international education programmes </w:t>
      </w:r>
      <w:r w:rsidR="00366C30" w:rsidRPr="004840BA">
        <w:rPr>
          <w:rFonts w:ascii="Palatino Linotype" w:eastAsia="Times New Roman" w:hAnsi="Palatino Linotype" w:cs="Times New Roman"/>
          <w:color w:val="000000"/>
          <w:sz w:val="27"/>
          <w:szCs w:val="27"/>
          <w:lang w:val="en-GB" w:eastAsia="ru-RU"/>
        </w:rPr>
        <w:t>is</w:t>
      </w:r>
      <w:r w:rsidRPr="004840BA">
        <w:rPr>
          <w:rFonts w:ascii="Palatino Linotype" w:eastAsia="Times New Roman" w:hAnsi="Palatino Linotype" w:cs="Times New Roman"/>
          <w:color w:val="000000"/>
          <w:sz w:val="27"/>
          <w:szCs w:val="27"/>
          <w:lang w:val="en-GB" w:eastAsia="ru-RU"/>
        </w:rPr>
        <w:t xml:space="preserve"> regulated in accordance with the inter-state agreements, relevant legislation</w:t>
      </w:r>
      <w:r w:rsidR="00FC2786"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the regulations of higher education institution.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3.3. </w:t>
      </w:r>
      <w:r w:rsidR="003978CC" w:rsidRPr="004840BA">
        <w:rPr>
          <w:rFonts w:ascii="Palatino Linotype" w:eastAsia="Times New Roman" w:hAnsi="Palatino Linotype" w:cs="Times New Roman"/>
          <w:color w:val="000000"/>
          <w:sz w:val="27"/>
          <w:szCs w:val="27"/>
          <w:lang w:val="en-GB" w:eastAsia="ru-RU"/>
        </w:rPr>
        <w:t xml:space="preserve">The general requirements for state education programmes and their implementation </w:t>
      </w:r>
      <w:r w:rsidR="004431DF" w:rsidRPr="004840BA">
        <w:rPr>
          <w:rFonts w:ascii="Palatino Linotype" w:eastAsia="Times New Roman" w:hAnsi="Palatino Linotype" w:cs="Times New Roman"/>
          <w:color w:val="000000"/>
          <w:sz w:val="27"/>
          <w:szCs w:val="27"/>
          <w:lang w:val="en-GB" w:eastAsia="ru-RU"/>
        </w:rPr>
        <w:t>are</w:t>
      </w:r>
      <w:r w:rsidR="003978CC" w:rsidRPr="004840BA">
        <w:rPr>
          <w:rFonts w:ascii="Palatino Linotype" w:eastAsia="Times New Roman" w:hAnsi="Palatino Linotype" w:cs="Times New Roman"/>
          <w:color w:val="000000"/>
          <w:sz w:val="27"/>
          <w:szCs w:val="27"/>
          <w:lang w:val="en-GB" w:eastAsia="ru-RU"/>
        </w:rPr>
        <w:t xml:space="preserve"> regulated by the “State standard and programme for higher education” (hereinafter referred to as “the state education standard”) approved by the decision #75 dated 23 April 2010 of the Cabinet of Ministers of the Republic of Azerbaijan.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3.4. </w:t>
      </w:r>
      <w:r w:rsidR="00400DBE" w:rsidRPr="004840BA">
        <w:rPr>
          <w:rFonts w:ascii="Palatino Linotype" w:eastAsia="Times New Roman" w:hAnsi="Palatino Linotype" w:cs="Times New Roman"/>
          <w:color w:val="000000"/>
          <w:sz w:val="27"/>
          <w:szCs w:val="27"/>
          <w:lang w:val="en-GB" w:eastAsia="ru-RU"/>
        </w:rPr>
        <w:t>There are following subject areas in education programmes of higher education levels</w:t>
      </w:r>
      <w:r w:rsidRPr="004840BA">
        <w:rPr>
          <w:rFonts w:ascii="Palatino Linotype" w:eastAsia="Times New Roman" w:hAnsi="Palatino Linotype" w:cs="Times New Roman"/>
          <w:color w:val="000000"/>
          <w:sz w:val="27"/>
          <w:szCs w:val="27"/>
          <w:lang w:val="en-GB" w:eastAsia="ru-RU"/>
        </w:rPr>
        <w:t>:</w:t>
      </w:r>
    </w:p>
    <w:p w:rsidR="00F055EC" w:rsidRPr="004840BA" w:rsidRDefault="00400DB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at bachelor level</w:t>
      </w:r>
      <w:r w:rsidR="00F055EC"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humanitar</w:t>
      </w:r>
      <w:r w:rsidR="00400DBE" w:rsidRPr="004840BA">
        <w:rPr>
          <w:rFonts w:ascii="Palatino Linotype" w:eastAsia="Times New Roman" w:hAnsi="Palatino Linotype" w:cs="Times New Roman"/>
          <w:color w:val="000000"/>
          <w:sz w:val="27"/>
          <w:szCs w:val="27"/>
          <w:lang w:val="en-GB" w:eastAsia="ru-RU"/>
        </w:rPr>
        <w:t>ian subjects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400DBE" w:rsidRPr="004840BA">
        <w:rPr>
          <w:rFonts w:ascii="Palatino Linotype" w:eastAsia="Times New Roman" w:hAnsi="Palatino Linotype" w:cs="Times New Roman"/>
          <w:color w:val="000000"/>
          <w:sz w:val="27"/>
          <w:szCs w:val="27"/>
          <w:lang w:val="en-GB" w:eastAsia="ru-RU"/>
        </w:rPr>
        <w:t>specialty subjects of the major</w:t>
      </w:r>
      <w:r w:rsidRPr="004840BA">
        <w:rPr>
          <w:rFonts w:ascii="Palatino Linotype" w:eastAsia="Times New Roman" w:hAnsi="Palatino Linotype" w:cs="Times New Roman"/>
          <w:color w:val="000000"/>
          <w:sz w:val="27"/>
          <w:szCs w:val="27"/>
          <w:lang w:val="en-GB" w:eastAsia="ru-RU"/>
        </w:rPr>
        <w:t>;</w:t>
      </w:r>
    </w:p>
    <w:p w:rsidR="00F055EC" w:rsidRPr="004840BA" w:rsidRDefault="00400DB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Humanitarian subject area shall ensure studying </w:t>
      </w:r>
      <w:r w:rsidR="007C08BC" w:rsidRPr="004840BA">
        <w:rPr>
          <w:rFonts w:ascii="Palatino Linotype" w:eastAsia="Times New Roman" w:hAnsi="Palatino Linotype" w:cs="Times New Roman"/>
          <w:color w:val="000000"/>
          <w:sz w:val="27"/>
          <w:szCs w:val="27"/>
          <w:lang w:val="en-GB" w:eastAsia="ru-RU"/>
        </w:rPr>
        <w:t>current</w:t>
      </w:r>
      <w:r w:rsidRPr="004840BA">
        <w:rPr>
          <w:rFonts w:ascii="Palatino Linotype" w:eastAsia="Times New Roman" w:hAnsi="Palatino Linotype" w:cs="Times New Roman"/>
          <w:color w:val="000000"/>
          <w:sz w:val="27"/>
          <w:szCs w:val="27"/>
          <w:lang w:val="en-GB" w:eastAsia="ru-RU"/>
        </w:rPr>
        <w:t xml:space="preserve"> problems and processes in the different fields of social activity. </w:t>
      </w:r>
    </w:p>
    <w:p w:rsidR="00F055EC" w:rsidRPr="004840BA" w:rsidRDefault="001A6B33"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Specialty</w:t>
      </w:r>
      <w:r w:rsidR="00400DBE" w:rsidRPr="004840BA">
        <w:rPr>
          <w:rFonts w:ascii="Palatino Linotype" w:eastAsia="Times New Roman" w:hAnsi="Palatino Linotype" w:cs="Times New Roman"/>
          <w:color w:val="000000"/>
          <w:sz w:val="27"/>
          <w:szCs w:val="27"/>
          <w:lang w:val="en-GB" w:eastAsia="ru-RU"/>
        </w:rPr>
        <w:t xml:space="preserve"> subjects of the major shall ensure </w:t>
      </w:r>
      <w:r w:rsidRPr="004840BA">
        <w:rPr>
          <w:rFonts w:ascii="Palatino Linotype" w:eastAsia="Times New Roman" w:hAnsi="Palatino Linotype" w:cs="Times New Roman"/>
          <w:color w:val="000000"/>
          <w:sz w:val="27"/>
          <w:szCs w:val="27"/>
          <w:lang w:val="en-GB" w:eastAsia="ru-RU"/>
        </w:rPr>
        <w:t>learning</w:t>
      </w:r>
      <w:r w:rsidR="00400DBE" w:rsidRPr="004840BA">
        <w:rPr>
          <w:rFonts w:ascii="Palatino Linotype" w:eastAsia="Times New Roman" w:hAnsi="Palatino Linotype" w:cs="Times New Roman"/>
          <w:color w:val="000000"/>
          <w:sz w:val="27"/>
          <w:szCs w:val="27"/>
          <w:lang w:val="en-GB" w:eastAsia="ru-RU"/>
        </w:rPr>
        <w:t xml:space="preserve"> knowledge, ability and skills required to handle routine and non-routine tasks related to major. </w:t>
      </w:r>
    </w:p>
    <w:p w:rsidR="00F055EC" w:rsidRPr="004840BA" w:rsidRDefault="00400DB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15-20% of overall auditorium hours is allotted for humanitarian </w:t>
      </w:r>
      <w:r w:rsidR="001A6B33" w:rsidRPr="004840BA">
        <w:rPr>
          <w:rFonts w:ascii="Palatino Linotype" w:eastAsia="Times New Roman" w:hAnsi="Palatino Linotype" w:cs="Times New Roman"/>
          <w:color w:val="000000"/>
          <w:sz w:val="27"/>
          <w:szCs w:val="27"/>
          <w:lang w:val="en-GB" w:eastAsia="ru-RU"/>
        </w:rPr>
        <w:t>subjects</w:t>
      </w:r>
      <w:r w:rsidRPr="004840BA">
        <w:rPr>
          <w:rFonts w:ascii="Palatino Linotype" w:eastAsia="Times New Roman" w:hAnsi="Palatino Linotype" w:cs="Times New Roman"/>
          <w:color w:val="000000"/>
          <w:sz w:val="27"/>
          <w:szCs w:val="27"/>
          <w:lang w:val="en-GB" w:eastAsia="ru-RU"/>
        </w:rPr>
        <w:t xml:space="preserve"> and 80-85% for specialty subjects. </w:t>
      </w:r>
    </w:p>
    <w:p w:rsidR="00400DBE" w:rsidRPr="004840BA" w:rsidRDefault="006923C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Compulsory</w:t>
      </w:r>
      <w:r w:rsidR="00400DBE" w:rsidRPr="004840BA">
        <w:rPr>
          <w:rFonts w:ascii="Palatino Linotype" w:eastAsia="Times New Roman" w:hAnsi="Palatino Linotype" w:cs="Times New Roman"/>
          <w:color w:val="000000"/>
          <w:sz w:val="27"/>
          <w:szCs w:val="27"/>
          <w:lang w:val="en-GB" w:eastAsia="ru-RU"/>
        </w:rPr>
        <w:t xml:space="preserve"> subjects in hu</w:t>
      </w:r>
      <w:r w:rsidR="00B351BC" w:rsidRPr="004840BA">
        <w:rPr>
          <w:rFonts w:ascii="Palatino Linotype" w:eastAsia="Times New Roman" w:hAnsi="Palatino Linotype" w:cs="Times New Roman"/>
          <w:color w:val="000000"/>
          <w:sz w:val="27"/>
          <w:szCs w:val="27"/>
          <w:lang w:val="en-GB" w:eastAsia="ru-RU"/>
        </w:rPr>
        <w:t>manitarian subject area include</w:t>
      </w:r>
      <w:r w:rsidR="00400DBE" w:rsidRPr="004840BA">
        <w:rPr>
          <w:rFonts w:ascii="Palatino Linotype" w:eastAsia="Times New Roman" w:hAnsi="Palatino Linotype" w:cs="Times New Roman"/>
          <w:color w:val="000000"/>
          <w:sz w:val="27"/>
          <w:szCs w:val="27"/>
          <w:lang w:val="en-GB" w:eastAsia="ru-RU"/>
        </w:rPr>
        <w:t xml:space="preserve"> “History of Azerbaijan</w:t>
      </w:r>
      <w:r w:rsidR="00B351BC" w:rsidRPr="004840BA">
        <w:rPr>
          <w:rFonts w:ascii="Palatino Linotype" w:eastAsia="Times New Roman" w:hAnsi="Palatino Linotype" w:cs="Times New Roman"/>
          <w:color w:val="000000"/>
          <w:sz w:val="27"/>
          <w:szCs w:val="27"/>
          <w:lang w:val="en-GB" w:eastAsia="ru-RU"/>
        </w:rPr>
        <w:t>”</w:t>
      </w:r>
      <w:r w:rsidR="00400DBE" w:rsidRPr="004840BA">
        <w:rPr>
          <w:rFonts w:ascii="Palatino Linotype" w:eastAsia="Times New Roman" w:hAnsi="Palatino Linotype" w:cs="Times New Roman"/>
          <w:color w:val="000000"/>
          <w:sz w:val="27"/>
          <w:szCs w:val="27"/>
          <w:lang w:val="en-GB" w:eastAsia="ru-RU"/>
        </w:rPr>
        <w:t xml:space="preserve">, “Azerbaijani language” (for those studying in a foreign language), </w:t>
      </w:r>
      <w:r w:rsidR="00B351BC" w:rsidRPr="004840BA">
        <w:rPr>
          <w:rFonts w:ascii="Palatino Linotype" w:eastAsia="Times New Roman" w:hAnsi="Palatino Linotype" w:cs="Times New Roman"/>
          <w:color w:val="000000"/>
          <w:sz w:val="27"/>
          <w:szCs w:val="27"/>
          <w:lang w:val="en-GB" w:eastAsia="ru-RU"/>
        </w:rPr>
        <w:t xml:space="preserve">and </w:t>
      </w:r>
      <w:r w:rsidR="00400DBE" w:rsidRPr="004840BA">
        <w:rPr>
          <w:rFonts w:ascii="Palatino Linotype" w:eastAsia="Times New Roman" w:hAnsi="Palatino Linotype" w:cs="Times New Roman"/>
          <w:color w:val="000000"/>
          <w:sz w:val="27"/>
          <w:szCs w:val="27"/>
          <w:lang w:val="en-GB" w:eastAsia="ru-RU"/>
        </w:rPr>
        <w:t xml:space="preserve">“Foreign language” subjects. </w:t>
      </w:r>
    </w:p>
    <w:p w:rsidR="00400DBE" w:rsidRPr="004840BA" w:rsidRDefault="00A43F5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Shortened programmes compl</w:t>
      </w:r>
      <w:r w:rsidR="00084AAA" w:rsidRPr="004840BA">
        <w:rPr>
          <w:rFonts w:ascii="Palatino Linotype" w:eastAsia="Times New Roman" w:hAnsi="Palatino Linotype" w:cs="Times New Roman"/>
          <w:color w:val="000000"/>
          <w:sz w:val="27"/>
          <w:szCs w:val="27"/>
          <w:lang w:val="en-GB" w:eastAsia="ru-RU"/>
        </w:rPr>
        <w:t>ying</w:t>
      </w:r>
      <w:r w:rsidRPr="004840BA">
        <w:rPr>
          <w:rFonts w:ascii="Palatino Linotype" w:eastAsia="Times New Roman" w:hAnsi="Palatino Linotype" w:cs="Times New Roman"/>
          <w:color w:val="000000"/>
          <w:sz w:val="27"/>
          <w:szCs w:val="27"/>
          <w:lang w:val="en-GB" w:eastAsia="ru-RU"/>
        </w:rPr>
        <w:t xml:space="preserve"> with the education programme of the major may be applied for students retaking higher education at Bachelor level. Shortened education programmes only include specialty subjects. Studies at shortened education programmes last shorter. </w:t>
      </w:r>
    </w:p>
    <w:p w:rsidR="00F055EC" w:rsidRPr="004840BA" w:rsidRDefault="00CE5AD8"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at master level</w:t>
      </w:r>
      <w:r w:rsidR="00F055EC" w:rsidRPr="004840BA">
        <w:rPr>
          <w:rFonts w:ascii="Palatino Linotype" w:eastAsia="Times New Roman" w:hAnsi="Palatino Linotype" w:cs="Times New Roman"/>
          <w:color w:val="000000"/>
          <w:sz w:val="27"/>
          <w:szCs w:val="27"/>
          <w:lang w:val="en-GB" w:eastAsia="ru-RU"/>
        </w:rPr>
        <w:t>:</w:t>
      </w:r>
    </w:p>
    <w:p w:rsidR="00CE5AD8" w:rsidRPr="004840BA" w:rsidRDefault="00CE5AD8"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education programmes of majors consist of learning and scientific research. 40-50% of hours </w:t>
      </w:r>
      <w:r w:rsidR="003B71B0" w:rsidRPr="004840BA">
        <w:rPr>
          <w:rFonts w:ascii="Palatino Linotype" w:eastAsia="Times New Roman" w:hAnsi="Palatino Linotype" w:cs="Times New Roman"/>
          <w:color w:val="000000"/>
          <w:sz w:val="27"/>
          <w:szCs w:val="27"/>
          <w:lang w:val="en-GB" w:eastAsia="ru-RU"/>
        </w:rPr>
        <w:t>is</w:t>
      </w:r>
      <w:r w:rsidRPr="004840BA">
        <w:rPr>
          <w:rFonts w:ascii="Palatino Linotype" w:eastAsia="Times New Roman" w:hAnsi="Palatino Linotype" w:cs="Times New Roman"/>
          <w:color w:val="000000"/>
          <w:sz w:val="27"/>
          <w:szCs w:val="27"/>
          <w:lang w:val="en-GB" w:eastAsia="ru-RU"/>
        </w:rPr>
        <w:t xml:space="preserve"> allotted for learning. </w:t>
      </w:r>
    </w:p>
    <w:p w:rsidR="00CE5AD8" w:rsidRPr="004840BA" w:rsidRDefault="00CE5AD8"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There are following subject areas in learning part:</w:t>
      </w:r>
    </w:p>
    <w:p w:rsidR="00CE5AD8" w:rsidRPr="004840BA" w:rsidRDefault="00CE5AD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humanitarian subjects;</w:t>
      </w:r>
    </w:p>
    <w:p w:rsidR="00CE5AD8" w:rsidRPr="004840BA" w:rsidRDefault="00CE5AD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6923CD" w:rsidRPr="004840BA">
        <w:rPr>
          <w:rFonts w:ascii="Palatino Linotype" w:eastAsia="Times New Roman" w:hAnsi="Palatino Linotype" w:cs="Times New Roman"/>
          <w:color w:val="000000"/>
          <w:sz w:val="27"/>
          <w:szCs w:val="27"/>
          <w:lang w:val="en-GB" w:eastAsia="ru-RU"/>
        </w:rPr>
        <w:t>specialization</w:t>
      </w:r>
      <w:r w:rsidRPr="004840BA">
        <w:rPr>
          <w:rFonts w:ascii="Palatino Linotype" w:eastAsia="Times New Roman" w:hAnsi="Palatino Linotype" w:cs="Times New Roman"/>
          <w:color w:val="000000"/>
          <w:sz w:val="27"/>
          <w:szCs w:val="27"/>
          <w:lang w:val="en-GB" w:eastAsia="ru-RU"/>
        </w:rPr>
        <w:t xml:space="preserve"> subjects;</w:t>
      </w:r>
    </w:p>
    <w:p w:rsidR="00FB7AA6" w:rsidRPr="004840BA" w:rsidRDefault="00FB7AA6"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Master students are taught to conduct and organize research in relevant field of science, to use modern information technologies, to engage in pedagogical activity in higher education institutions </w:t>
      </w:r>
      <w:r w:rsidR="00B76700" w:rsidRPr="004840BA">
        <w:rPr>
          <w:rFonts w:ascii="Palatino Linotype" w:eastAsia="Times New Roman" w:hAnsi="Palatino Linotype" w:cs="Times New Roman"/>
          <w:color w:val="000000"/>
          <w:sz w:val="27"/>
          <w:szCs w:val="27"/>
          <w:lang w:val="en-GB" w:eastAsia="ru-RU"/>
        </w:rPr>
        <w:t>as well as</w:t>
      </w:r>
      <w:r w:rsidRPr="004840BA">
        <w:rPr>
          <w:rFonts w:ascii="Palatino Linotype" w:eastAsia="Times New Roman" w:hAnsi="Palatino Linotype" w:cs="Times New Roman"/>
          <w:color w:val="000000"/>
          <w:sz w:val="27"/>
          <w:szCs w:val="27"/>
          <w:lang w:val="en-GB" w:eastAsia="ru-RU"/>
        </w:rPr>
        <w:t xml:space="preserve"> in management in the course of subjects belonging to these areas. </w:t>
      </w:r>
    </w:p>
    <w:p w:rsidR="001C79CE" w:rsidRPr="004840BA" w:rsidRDefault="003663A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25-30% of overall auditorium hours is allotted for humanitarian subject </w:t>
      </w:r>
      <w:r w:rsidR="006923CD" w:rsidRPr="004840BA">
        <w:rPr>
          <w:rFonts w:ascii="Palatino Linotype" w:eastAsia="Times New Roman" w:hAnsi="Palatino Linotype" w:cs="Times New Roman"/>
          <w:color w:val="000000"/>
          <w:sz w:val="27"/>
          <w:szCs w:val="27"/>
          <w:lang w:val="en-GB" w:eastAsia="ru-RU"/>
        </w:rPr>
        <w:t>area</w:t>
      </w:r>
      <w:r w:rsidRPr="004840BA">
        <w:rPr>
          <w:rFonts w:ascii="Palatino Linotype" w:eastAsia="Times New Roman" w:hAnsi="Palatino Linotype" w:cs="Times New Roman"/>
          <w:color w:val="000000"/>
          <w:sz w:val="27"/>
          <w:szCs w:val="27"/>
          <w:lang w:val="en-GB" w:eastAsia="ru-RU"/>
        </w:rPr>
        <w:t xml:space="preserve"> and 70% for specialization subjects.</w:t>
      </w:r>
    </w:p>
    <w:p w:rsidR="003663AB" w:rsidRPr="004840BA" w:rsidRDefault="008715D0"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“Foreign language”, “Higher school pedagogy”</w:t>
      </w:r>
      <w:r w:rsidR="005D0444"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“Psychology” are compulsory subjects in humanitarian subject area. </w:t>
      </w:r>
    </w:p>
    <w:p w:rsidR="008715D0" w:rsidRPr="004840BA" w:rsidRDefault="008715D0"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All subject areas of bachelor and master education programmes of majors include elective (optional) subjects. </w:t>
      </w:r>
      <w:r w:rsidR="00276E6C" w:rsidRPr="004840BA">
        <w:rPr>
          <w:rFonts w:ascii="Palatino Linotype" w:eastAsia="Times New Roman" w:hAnsi="Palatino Linotype" w:cs="Times New Roman"/>
          <w:color w:val="000000"/>
          <w:sz w:val="27"/>
          <w:szCs w:val="27"/>
          <w:lang w:val="en-GB" w:eastAsia="ru-RU"/>
        </w:rPr>
        <w:t xml:space="preserve">Hours allotted for elective subjects in both programmes comprise 25-30% of overall hours. </w:t>
      </w:r>
      <w:r w:rsidR="006923CD" w:rsidRPr="004840BA">
        <w:rPr>
          <w:rFonts w:ascii="Palatino Linotype" w:eastAsia="Times New Roman" w:hAnsi="Palatino Linotype" w:cs="Times New Roman"/>
          <w:color w:val="000000"/>
          <w:sz w:val="27"/>
          <w:szCs w:val="27"/>
          <w:lang w:val="en-GB" w:eastAsia="ru-RU"/>
        </w:rPr>
        <w:t>Education institution determines those subjects</w:t>
      </w:r>
      <w:r w:rsidR="00276E6C" w:rsidRPr="004840BA">
        <w:rPr>
          <w:rFonts w:ascii="Palatino Linotype" w:eastAsia="Times New Roman" w:hAnsi="Palatino Linotype" w:cs="Times New Roman"/>
          <w:color w:val="000000"/>
          <w:sz w:val="27"/>
          <w:szCs w:val="27"/>
          <w:lang w:val="en-GB" w:eastAsia="ru-RU"/>
        </w:rPr>
        <w:t xml:space="preserve">. </w:t>
      </w:r>
    </w:p>
    <w:p w:rsidR="00105A50"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3.5. </w:t>
      </w:r>
      <w:r w:rsidR="00105A50" w:rsidRPr="004840BA">
        <w:rPr>
          <w:rFonts w:ascii="Palatino Linotype" w:eastAsia="Times New Roman" w:hAnsi="Palatino Linotype" w:cs="Times New Roman"/>
          <w:color w:val="000000"/>
          <w:sz w:val="27"/>
          <w:szCs w:val="27"/>
          <w:lang w:val="en-GB" w:eastAsia="ru-RU"/>
        </w:rPr>
        <w:t xml:space="preserve">Education programmes of different majors (specializations) of higher education are carried out on the basis of relevant teaching and methodical documents. </w:t>
      </w:r>
    </w:p>
    <w:p w:rsidR="00105A50" w:rsidRPr="004840BA" w:rsidRDefault="0014560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forms of these documents are determined by the Ministry of Education of the Republic of Azerbaijan and higher education institutions within the framework of their powers. </w:t>
      </w:r>
    </w:p>
    <w:p w:rsidR="00145607" w:rsidRPr="004840BA" w:rsidRDefault="009555E1"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Higher education institution may make relevant specifications to higher education programmes in compliance with the state education standard, and this shall be described in the regulations of the education institution.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3.6. </w:t>
      </w:r>
      <w:r w:rsidR="009555E1" w:rsidRPr="004840BA">
        <w:rPr>
          <w:rFonts w:ascii="Palatino Linotype" w:eastAsia="Times New Roman" w:hAnsi="Palatino Linotype" w:cs="Times New Roman"/>
          <w:color w:val="000000"/>
          <w:sz w:val="27"/>
          <w:szCs w:val="27"/>
          <w:lang w:val="en-GB" w:eastAsia="ru-RU"/>
        </w:rPr>
        <w:t xml:space="preserve">The duration of </w:t>
      </w:r>
      <w:r w:rsidR="00A346AB" w:rsidRPr="004840BA">
        <w:rPr>
          <w:rFonts w:ascii="Palatino Linotype" w:eastAsia="Times New Roman" w:hAnsi="Palatino Linotype" w:cs="Times New Roman"/>
          <w:color w:val="000000"/>
          <w:sz w:val="27"/>
          <w:szCs w:val="27"/>
          <w:lang w:val="en-GB" w:eastAsia="ru-RU"/>
        </w:rPr>
        <w:t>studies</w:t>
      </w:r>
      <w:r w:rsidR="009555E1" w:rsidRPr="004840BA">
        <w:rPr>
          <w:rFonts w:ascii="Palatino Linotype" w:eastAsia="Times New Roman" w:hAnsi="Palatino Linotype" w:cs="Times New Roman"/>
          <w:color w:val="000000"/>
          <w:sz w:val="27"/>
          <w:szCs w:val="27"/>
          <w:lang w:val="en-GB" w:eastAsia="ru-RU"/>
        </w:rPr>
        <w:t xml:space="preserve"> </w:t>
      </w:r>
      <w:r w:rsidR="007227CD" w:rsidRPr="004840BA">
        <w:rPr>
          <w:rFonts w:ascii="Palatino Linotype" w:eastAsia="Times New Roman" w:hAnsi="Palatino Linotype" w:cs="Times New Roman"/>
          <w:color w:val="000000"/>
          <w:sz w:val="27"/>
          <w:szCs w:val="27"/>
          <w:lang w:val="en-GB" w:eastAsia="ru-RU"/>
        </w:rPr>
        <w:t>at</w:t>
      </w:r>
      <w:r w:rsidR="009555E1" w:rsidRPr="004840BA">
        <w:rPr>
          <w:rFonts w:ascii="Palatino Linotype" w:eastAsia="Times New Roman" w:hAnsi="Palatino Linotype" w:cs="Times New Roman"/>
          <w:color w:val="000000"/>
          <w:sz w:val="27"/>
          <w:szCs w:val="27"/>
          <w:lang w:val="en-GB" w:eastAsia="ru-RU"/>
        </w:rPr>
        <w:t xml:space="preserve"> education programmes of majors is determined in the state education standard. </w:t>
      </w:r>
    </w:p>
    <w:p w:rsidR="00FC1779"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3.7. </w:t>
      </w:r>
      <w:r w:rsidR="00FC1779" w:rsidRPr="004840BA">
        <w:rPr>
          <w:rFonts w:ascii="Palatino Linotype" w:eastAsia="Times New Roman" w:hAnsi="Palatino Linotype" w:cs="Times New Roman"/>
          <w:color w:val="000000"/>
          <w:sz w:val="27"/>
          <w:szCs w:val="27"/>
          <w:lang w:val="en-GB" w:eastAsia="ru-RU"/>
        </w:rPr>
        <w:t>Te</w:t>
      </w:r>
      <w:r w:rsidR="00142B7E" w:rsidRPr="004840BA">
        <w:rPr>
          <w:rFonts w:ascii="Palatino Linotype" w:eastAsia="Times New Roman" w:hAnsi="Palatino Linotype" w:cs="Times New Roman"/>
          <w:color w:val="000000"/>
          <w:sz w:val="27"/>
          <w:szCs w:val="27"/>
          <w:lang w:val="en-GB" w:eastAsia="ru-RU"/>
        </w:rPr>
        <w:t xml:space="preserve">aching process </w:t>
      </w:r>
      <w:r w:rsidR="00B55747" w:rsidRPr="004840BA">
        <w:rPr>
          <w:rFonts w:ascii="Palatino Linotype" w:eastAsia="Times New Roman" w:hAnsi="Palatino Linotype" w:cs="Times New Roman"/>
          <w:color w:val="000000"/>
          <w:sz w:val="27"/>
          <w:szCs w:val="27"/>
          <w:lang w:val="en-GB" w:eastAsia="ru-RU"/>
        </w:rPr>
        <w:t>for</w:t>
      </w:r>
      <w:r w:rsidR="00FA448B" w:rsidRPr="004840BA">
        <w:rPr>
          <w:rFonts w:ascii="Palatino Linotype" w:eastAsia="Times New Roman" w:hAnsi="Palatino Linotype" w:cs="Times New Roman"/>
          <w:color w:val="000000"/>
          <w:sz w:val="27"/>
          <w:szCs w:val="27"/>
          <w:lang w:val="en-GB" w:eastAsia="ru-RU"/>
        </w:rPr>
        <w:t xml:space="preserve"> </w:t>
      </w:r>
      <w:r w:rsidR="006923CD" w:rsidRPr="004840BA">
        <w:rPr>
          <w:rFonts w:ascii="Palatino Linotype" w:eastAsia="Times New Roman" w:hAnsi="Palatino Linotype" w:cs="Times New Roman"/>
          <w:color w:val="000000"/>
          <w:sz w:val="27"/>
          <w:szCs w:val="27"/>
          <w:lang w:val="en-GB" w:eastAsia="ru-RU"/>
        </w:rPr>
        <w:t>majors</w:t>
      </w:r>
      <w:r w:rsidR="00FA448B" w:rsidRPr="004840BA">
        <w:rPr>
          <w:rFonts w:ascii="Palatino Linotype" w:eastAsia="Times New Roman" w:hAnsi="Palatino Linotype" w:cs="Times New Roman"/>
          <w:color w:val="000000"/>
          <w:sz w:val="27"/>
          <w:szCs w:val="27"/>
          <w:lang w:val="en-GB" w:eastAsia="ru-RU"/>
        </w:rPr>
        <w:t xml:space="preserve"> in higher education institutions </w:t>
      </w:r>
      <w:r w:rsidR="00D21712" w:rsidRPr="004840BA">
        <w:rPr>
          <w:rFonts w:ascii="Palatino Linotype" w:eastAsia="Times New Roman" w:hAnsi="Palatino Linotype" w:cs="Times New Roman"/>
          <w:color w:val="000000"/>
          <w:sz w:val="27"/>
          <w:szCs w:val="27"/>
          <w:lang w:val="en-GB" w:eastAsia="ru-RU"/>
        </w:rPr>
        <w:t xml:space="preserve">is organized in accordance with the state education standard of the education level, and is carried out according to the teaching plan approved by the head of higher education institution. </w:t>
      </w:r>
    </w:p>
    <w:p w:rsidR="00D21712" w:rsidRPr="004840BA" w:rsidRDefault="005C1525"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Maximum weekly workload of </w:t>
      </w:r>
      <w:r w:rsidR="000E232E" w:rsidRPr="004840BA">
        <w:rPr>
          <w:rFonts w:ascii="Palatino Linotype" w:eastAsia="Times New Roman" w:hAnsi="Palatino Linotype" w:cs="Times New Roman"/>
          <w:color w:val="000000"/>
          <w:sz w:val="27"/>
          <w:szCs w:val="27"/>
          <w:lang w:val="en-GB" w:eastAsia="ru-RU"/>
        </w:rPr>
        <w:t xml:space="preserve">students at bachelor level is 45 hours (auditorium and outside auditorium exercises included) </w:t>
      </w:r>
      <w:r w:rsidR="00EC7F7B" w:rsidRPr="004840BA">
        <w:rPr>
          <w:rFonts w:ascii="Palatino Linotype" w:eastAsia="Times New Roman" w:hAnsi="Palatino Linotype" w:cs="Times New Roman"/>
          <w:color w:val="000000"/>
          <w:sz w:val="27"/>
          <w:szCs w:val="27"/>
          <w:lang w:val="en-GB" w:eastAsia="ru-RU"/>
        </w:rPr>
        <w:t>in higher education institution.</w:t>
      </w:r>
    </w:p>
    <w:p w:rsidR="000E232E" w:rsidRPr="004840BA" w:rsidRDefault="000E232E"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Weekly </w:t>
      </w:r>
      <w:r w:rsidR="006923CD" w:rsidRPr="004840BA">
        <w:rPr>
          <w:rFonts w:ascii="Palatino Linotype" w:eastAsia="Times New Roman" w:hAnsi="Palatino Linotype" w:cs="Times New Roman"/>
          <w:color w:val="000000"/>
          <w:sz w:val="27"/>
          <w:szCs w:val="27"/>
          <w:lang w:val="en-GB" w:eastAsia="ru-RU"/>
        </w:rPr>
        <w:t>auditorium</w:t>
      </w:r>
      <w:r w:rsidRPr="004840BA">
        <w:rPr>
          <w:rFonts w:ascii="Palatino Linotype" w:eastAsia="Times New Roman" w:hAnsi="Palatino Linotype" w:cs="Times New Roman"/>
          <w:color w:val="000000"/>
          <w:sz w:val="27"/>
          <w:szCs w:val="27"/>
          <w:lang w:val="en-GB" w:eastAsia="ru-RU"/>
        </w:rPr>
        <w:t xml:space="preserve"> hours shall not exceed 30 hours at bachelor level, and 16 hours at master level. </w:t>
      </w:r>
    </w:p>
    <w:p w:rsidR="008D0359" w:rsidRPr="004840BA" w:rsidRDefault="008D035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volume of teaching work in the teaching plan is determined in credit units and one credit equals to 30 (15 auditorium hours and 15 hours for student’s independent work) hours. Organization of education in higher education institutions through credit system is carried out in accordance with the rules approved by the Ministry of Education of the Republic of Education. </w:t>
      </w:r>
    </w:p>
    <w:p w:rsidR="00C668DA" w:rsidRPr="004840BA" w:rsidRDefault="00C668DA"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Maximum volume of compulsory auditorium lessons </w:t>
      </w:r>
      <w:r w:rsidR="00007775" w:rsidRPr="004840BA">
        <w:rPr>
          <w:rFonts w:ascii="Palatino Linotype" w:eastAsia="Times New Roman" w:hAnsi="Palatino Linotype" w:cs="Times New Roman"/>
          <w:color w:val="000000"/>
          <w:sz w:val="27"/>
          <w:szCs w:val="27"/>
          <w:lang w:val="en-GB" w:eastAsia="ru-RU"/>
        </w:rPr>
        <w:t xml:space="preserve">in fulltime studies is determined in the education programmes of different majors. </w:t>
      </w:r>
    </w:p>
    <w:p w:rsidR="00007775" w:rsidRPr="004840BA" w:rsidRDefault="00007775"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Volume of auditorium lessons of </w:t>
      </w:r>
      <w:r w:rsidR="006923CD" w:rsidRPr="004840BA">
        <w:rPr>
          <w:rFonts w:ascii="Palatino Linotype" w:eastAsia="Times New Roman" w:hAnsi="Palatino Linotype" w:cs="Times New Roman"/>
          <w:color w:val="000000"/>
          <w:sz w:val="27"/>
          <w:szCs w:val="27"/>
          <w:lang w:val="en-GB" w:eastAsia="ru-RU"/>
        </w:rPr>
        <w:t>part-time</w:t>
      </w:r>
      <w:r w:rsidRPr="004840BA">
        <w:rPr>
          <w:rFonts w:ascii="Palatino Linotype" w:eastAsia="Times New Roman" w:hAnsi="Palatino Linotype" w:cs="Times New Roman"/>
          <w:color w:val="000000"/>
          <w:sz w:val="27"/>
          <w:szCs w:val="27"/>
          <w:lang w:val="en-GB" w:eastAsia="ru-RU"/>
        </w:rPr>
        <w:t xml:space="preserve"> students at Bachelor level is 180-240 hours, and 120-160 hours at Master level. </w:t>
      </w:r>
    </w:p>
    <w:p w:rsidR="00007775" w:rsidRPr="004840BA" w:rsidRDefault="00637833"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Academic year starts on 15 September, and is completed in accordance with the teaching plan of the major. </w:t>
      </w:r>
    </w:p>
    <w:p w:rsidR="008F5861" w:rsidRPr="004840BA" w:rsidRDefault="008F5861"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Academic year consists of two semesters (autumn and spring). Besides, summer semester</w:t>
      </w:r>
      <w:r w:rsidR="003B106D"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not exceeding 6 (six) weeks</w:t>
      </w:r>
      <w:r w:rsidR="003B106D"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may be </w:t>
      </w:r>
      <w:r w:rsidR="003B106D" w:rsidRPr="004840BA">
        <w:rPr>
          <w:rFonts w:ascii="Palatino Linotype" w:eastAsia="Times New Roman" w:hAnsi="Palatino Linotype" w:cs="Times New Roman"/>
          <w:color w:val="000000"/>
          <w:sz w:val="27"/>
          <w:szCs w:val="27"/>
          <w:lang w:val="en-GB" w:eastAsia="ru-RU"/>
        </w:rPr>
        <w:t>organized</w:t>
      </w:r>
      <w:r w:rsidRPr="004840BA">
        <w:rPr>
          <w:rFonts w:ascii="Palatino Linotype" w:eastAsia="Times New Roman" w:hAnsi="Palatino Linotype" w:cs="Times New Roman"/>
          <w:color w:val="000000"/>
          <w:sz w:val="27"/>
          <w:szCs w:val="27"/>
          <w:lang w:val="en-GB" w:eastAsia="ru-RU"/>
        </w:rPr>
        <w:t xml:space="preserve"> during summer holidays. </w:t>
      </w:r>
    </w:p>
    <w:p w:rsidR="008F5861" w:rsidRPr="004840BA" w:rsidRDefault="00A97ECF"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Academic year lasts 40 weeks. Each semester has 20 weeks (5</w:t>
      </w:r>
      <w:r w:rsidR="000C5380"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week examination session). </w:t>
      </w:r>
    </w:p>
    <w:p w:rsidR="00A97ECF" w:rsidRPr="004840BA" w:rsidRDefault="005516B4"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Internship during the whole period of instruction </w:t>
      </w:r>
      <w:r w:rsidR="000C5380" w:rsidRPr="004840BA">
        <w:rPr>
          <w:rFonts w:ascii="Palatino Linotype" w:eastAsia="Times New Roman" w:hAnsi="Palatino Linotype" w:cs="Times New Roman"/>
          <w:color w:val="000000"/>
          <w:sz w:val="27"/>
          <w:szCs w:val="27"/>
          <w:lang w:val="en-GB" w:eastAsia="ru-RU"/>
        </w:rPr>
        <w:t>equals to</w:t>
      </w:r>
      <w:r w:rsidRPr="004840BA">
        <w:rPr>
          <w:rFonts w:ascii="Palatino Linotype" w:eastAsia="Times New Roman" w:hAnsi="Palatino Linotype" w:cs="Times New Roman"/>
          <w:color w:val="000000"/>
          <w:sz w:val="27"/>
          <w:szCs w:val="27"/>
          <w:lang w:val="en-GB" w:eastAsia="ru-RU"/>
        </w:rPr>
        <w:t xml:space="preserve"> 8-18 weeks at bachelor level, and 8-10 weeks at master level. </w:t>
      </w:r>
    </w:p>
    <w:p w:rsidR="005516B4" w:rsidRPr="004840BA" w:rsidRDefault="005516B4"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Duration of holidays in each academic year </w:t>
      </w:r>
      <w:r w:rsidR="000C5380" w:rsidRPr="004840BA">
        <w:rPr>
          <w:rFonts w:ascii="Palatino Linotype" w:eastAsia="Times New Roman" w:hAnsi="Palatino Linotype" w:cs="Times New Roman"/>
          <w:color w:val="000000"/>
          <w:sz w:val="27"/>
          <w:szCs w:val="27"/>
          <w:lang w:val="en-GB" w:eastAsia="ru-RU"/>
        </w:rPr>
        <w:t>equals to</w:t>
      </w:r>
      <w:r w:rsidRPr="004840BA">
        <w:rPr>
          <w:rFonts w:ascii="Palatino Linotype" w:eastAsia="Times New Roman" w:hAnsi="Palatino Linotype" w:cs="Times New Roman"/>
          <w:color w:val="000000"/>
          <w:sz w:val="27"/>
          <w:szCs w:val="27"/>
          <w:lang w:val="en-GB" w:eastAsia="ru-RU"/>
        </w:rPr>
        <w:t xml:space="preserve"> 8-12 weeks (including winter holiday of at least 2 weeks). </w:t>
      </w:r>
    </w:p>
    <w:p w:rsidR="005516B4" w:rsidRPr="004840BA" w:rsidRDefault="005516B4"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Lessons in higher education institution include lectures, seminars, theory, practical and laboratory exercises, </w:t>
      </w:r>
      <w:r w:rsidR="0023563A" w:rsidRPr="004840BA">
        <w:rPr>
          <w:rFonts w:ascii="Palatino Linotype" w:eastAsia="Times New Roman" w:hAnsi="Palatino Linotype" w:cs="Times New Roman"/>
          <w:color w:val="000000"/>
          <w:sz w:val="27"/>
          <w:szCs w:val="27"/>
          <w:lang w:val="en-GB" w:eastAsia="ru-RU"/>
        </w:rPr>
        <w:t xml:space="preserve">quizzes, scientific research, course work (project) and so on. </w:t>
      </w:r>
    </w:p>
    <w:p w:rsidR="002E4997" w:rsidRPr="004840BA" w:rsidRDefault="002E499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Academic hour is </w:t>
      </w:r>
      <w:r w:rsidR="00F07229" w:rsidRPr="004840BA">
        <w:rPr>
          <w:rFonts w:ascii="Palatino Linotype" w:eastAsia="Times New Roman" w:hAnsi="Palatino Linotype" w:cs="Times New Roman"/>
          <w:color w:val="000000"/>
          <w:sz w:val="27"/>
          <w:szCs w:val="27"/>
          <w:lang w:val="en-GB" w:eastAsia="ru-RU"/>
        </w:rPr>
        <w:t xml:space="preserve">equal to </w:t>
      </w:r>
      <w:r w:rsidRPr="004840BA">
        <w:rPr>
          <w:rFonts w:ascii="Palatino Linotype" w:eastAsia="Times New Roman" w:hAnsi="Palatino Linotype" w:cs="Times New Roman"/>
          <w:color w:val="000000"/>
          <w:sz w:val="27"/>
          <w:szCs w:val="27"/>
          <w:lang w:val="en-GB" w:eastAsia="ru-RU"/>
        </w:rPr>
        <w:t xml:space="preserve">45 minutes. Each lesson has </w:t>
      </w:r>
      <w:r w:rsidR="006923CD" w:rsidRPr="004840BA">
        <w:rPr>
          <w:rFonts w:ascii="Palatino Linotype" w:eastAsia="Times New Roman" w:hAnsi="Palatino Linotype" w:cs="Times New Roman"/>
          <w:color w:val="000000"/>
          <w:sz w:val="27"/>
          <w:szCs w:val="27"/>
          <w:lang w:val="en-GB" w:eastAsia="ru-RU"/>
        </w:rPr>
        <w:t>two</w:t>
      </w:r>
      <w:r w:rsidRPr="004840BA">
        <w:rPr>
          <w:rFonts w:ascii="Palatino Linotype" w:eastAsia="Times New Roman" w:hAnsi="Palatino Linotype" w:cs="Times New Roman"/>
          <w:color w:val="000000"/>
          <w:sz w:val="27"/>
          <w:szCs w:val="27"/>
          <w:lang w:val="en-GB" w:eastAsia="ru-RU"/>
        </w:rPr>
        <w:t xml:space="preserve"> academic hours. Break </w:t>
      </w:r>
      <w:r w:rsidR="006923CD" w:rsidRPr="004840BA">
        <w:rPr>
          <w:rFonts w:ascii="Palatino Linotype" w:eastAsia="Times New Roman" w:hAnsi="Palatino Linotype" w:cs="Times New Roman"/>
          <w:color w:val="000000"/>
          <w:sz w:val="27"/>
          <w:szCs w:val="27"/>
          <w:lang w:val="en-GB" w:eastAsia="ru-RU"/>
        </w:rPr>
        <w:t>in-between</w:t>
      </w:r>
      <w:r w:rsidRPr="004840BA">
        <w:rPr>
          <w:rFonts w:ascii="Palatino Linotype" w:eastAsia="Times New Roman" w:hAnsi="Palatino Linotype" w:cs="Times New Roman"/>
          <w:color w:val="000000"/>
          <w:sz w:val="27"/>
          <w:szCs w:val="27"/>
          <w:lang w:val="en-GB" w:eastAsia="ru-RU"/>
        </w:rPr>
        <w:t xml:space="preserve"> academic hours shall not be less than 5 minutes. </w:t>
      </w:r>
    </w:p>
    <w:p w:rsidR="002E4997" w:rsidRPr="004840BA" w:rsidRDefault="002E499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Bachelor and master level programmes of higher education </w:t>
      </w:r>
      <w:r w:rsidR="00917375" w:rsidRPr="004840BA">
        <w:rPr>
          <w:rFonts w:ascii="Palatino Linotype" w:eastAsia="Times New Roman" w:hAnsi="Palatino Linotype" w:cs="Times New Roman"/>
          <w:color w:val="000000"/>
          <w:sz w:val="27"/>
          <w:szCs w:val="27"/>
          <w:lang w:val="en-GB" w:eastAsia="ru-RU"/>
        </w:rPr>
        <w:t>are</w:t>
      </w:r>
      <w:r w:rsidRPr="004840BA">
        <w:rPr>
          <w:rFonts w:ascii="Palatino Linotype" w:eastAsia="Times New Roman" w:hAnsi="Palatino Linotype" w:cs="Times New Roman"/>
          <w:color w:val="000000"/>
          <w:sz w:val="27"/>
          <w:szCs w:val="27"/>
          <w:lang w:val="en-GB" w:eastAsia="ru-RU"/>
        </w:rPr>
        <w:t xml:space="preserve"> completed with the state attestation of learners. The state attestation is compulsory for all </w:t>
      </w:r>
      <w:r w:rsidR="006923CD" w:rsidRPr="004840BA">
        <w:rPr>
          <w:rFonts w:ascii="Palatino Linotype" w:eastAsia="Times New Roman" w:hAnsi="Palatino Linotype" w:cs="Times New Roman"/>
          <w:color w:val="000000"/>
          <w:sz w:val="27"/>
          <w:szCs w:val="27"/>
          <w:lang w:val="en-GB" w:eastAsia="ru-RU"/>
        </w:rPr>
        <w:t>learners;</w:t>
      </w:r>
      <w:r w:rsidRPr="004840BA">
        <w:rPr>
          <w:rFonts w:ascii="Palatino Linotype" w:eastAsia="Times New Roman" w:hAnsi="Palatino Linotype" w:cs="Times New Roman"/>
          <w:color w:val="000000"/>
          <w:sz w:val="27"/>
          <w:szCs w:val="27"/>
          <w:lang w:val="en-GB" w:eastAsia="ru-RU"/>
        </w:rPr>
        <w:t xml:space="preserve"> 6 weeks are allotted for its preparation and organization. </w:t>
      </w:r>
    </w:p>
    <w:p w:rsidR="002E4997" w:rsidRPr="004840BA" w:rsidRDefault="002E499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w:t>
      </w:r>
      <w:r w:rsidR="006923CD" w:rsidRPr="004840BA">
        <w:rPr>
          <w:rFonts w:ascii="Palatino Linotype" w:eastAsia="Times New Roman" w:hAnsi="Palatino Linotype" w:cs="Times New Roman"/>
          <w:color w:val="000000"/>
          <w:sz w:val="27"/>
          <w:szCs w:val="27"/>
          <w:lang w:val="en-GB" w:eastAsia="ru-RU"/>
        </w:rPr>
        <w:t>State Attestation Commission carries out the final attestation of learners</w:t>
      </w:r>
      <w:r w:rsidRPr="004840BA">
        <w:rPr>
          <w:rFonts w:ascii="Palatino Linotype" w:eastAsia="Times New Roman" w:hAnsi="Palatino Linotype" w:cs="Times New Roman"/>
          <w:color w:val="000000"/>
          <w:sz w:val="27"/>
          <w:szCs w:val="27"/>
          <w:lang w:val="en-GB" w:eastAsia="ru-RU"/>
        </w:rPr>
        <w:t xml:space="preserve">. </w:t>
      </w:r>
      <w:r w:rsidR="00A36A54" w:rsidRPr="004840BA">
        <w:rPr>
          <w:rFonts w:ascii="Palatino Linotype" w:eastAsia="Times New Roman" w:hAnsi="Palatino Linotype" w:cs="Times New Roman"/>
          <w:color w:val="000000"/>
          <w:sz w:val="27"/>
          <w:szCs w:val="27"/>
          <w:lang w:val="en-GB" w:eastAsia="ru-RU"/>
        </w:rPr>
        <w:t xml:space="preserve">The establishment and organization of work of the State Attestation Commission is carried out in accordance with the rules approved by the Cabinet of Ministers of the Republic of Azerbaijan. </w:t>
      </w:r>
      <w:r w:rsidR="006D4BC6" w:rsidRPr="004840BA">
        <w:rPr>
          <w:rFonts w:ascii="Palatino Linotype" w:eastAsia="Times New Roman" w:hAnsi="Palatino Linotype" w:cs="Times New Roman"/>
          <w:color w:val="000000"/>
          <w:sz w:val="27"/>
          <w:szCs w:val="27"/>
          <w:lang w:val="en-GB" w:eastAsia="ru-RU"/>
        </w:rPr>
        <w:t xml:space="preserve">Interim attestation is carried out in the form of examination, the list of examinations per each semester is provided to learners. </w:t>
      </w:r>
    </w:p>
    <w:p w:rsidR="006D4BC6" w:rsidRPr="004840BA" w:rsidRDefault="00FF741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Multipoint system is used when assessing the knowledge of learners during current, interim</w:t>
      </w:r>
      <w:r w:rsidR="00863ED1"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state </w:t>
      </w:r>
      <w:r w:rsidR="006923CD" w:rsidRPr="004840BA">
        <w:rPr>
          <w:rFonts w:ascii="Palatino Linotype" w:eastAsia="Times New Roman" w:hAnsi="Palatino Linotype" w:cs="Times New Roman"/>
          <w:color w:val="000000"/>
          <w:sz w:val="27"/>
          <w:szCs w:val="27"/>
          <w:lang w:val="en-GB" w:eastAsia="ru-RU"/>
        </w:rPr>
        <w:t>attestation</w:t>
      </w:r>
      <w:r w:rsidR="0088391C" w:rsidRPr="004840BA">
        <w:rPr>
          <w:rFonts w:ascii="Palatino Linotype" w:eastAsia="Times New Roman" w:hAnsi="Palatino Linotype" w:cs="Times New Roman"/>
          <w:color w:val="000000"/>
          <w:sz w:val="27"/>
          <w:szCs w:val="27"/>
          <w:lang w:val="en-GB" w:eastAsia="ru-RU"/>
        </w:rPr>
        <w:t xml:space="preserve"> and this system has the following grades: </w:t>
      </w:r>
      <w:r w:rsidRPr="004840BA">
        <w:rPr>
          <w:rFonts w:ascii="Palatino Linotype" w:eastAsia="Times New Roman" w:hAnsi="Palatino Linotype" w:cs="Times New Roman"/>
          <w:color w:val="000000"/>
          <w:sz w:val="27"/>
          <w:szCs w:val="27"/>
          <w:lang w:val="en-GB" w:eastAsia="ru-RU"/>
        </w:rPr>
        <w:t>A (excellent), B (very good), C (good), D (</w:t>
      </w:r>
      <w:r w:rsidR="00697865" w:rsidRPr="004840BA">
        <w:rPr>
          <w:rFonts w:ascii="Palatino Linotype" w:eastAsia="Times New Roman" w:hAnsi="Palatino Linotype" w:cs="Times New Roman"/>
          <w:color w:val="000000"/>
          <w:sz w:val="27"/>
          <w:szCs w:val="27"/>
          <w:lang w:val="en-GB" w:eastAsia="ru-RU"/>
        </w:rPr>
        <w:t>normal</w:t>
      </w:r>
      <w:r w:rsidRPr="004840BA">
        <w:rPr>
          <w:rFonts w:ascii="Palatino Linotype" w:eastAsia="Times New Roman" w:hAnsi="Palatino Linotype" w:cs="Times New Roman"/>
          <w:color w:val="000000"/>
          <w:sz w:val="27"/>
          <w:szCs w:val="27"/>
          <w:lang w:val="en-GB" w:eastAsia="ru-RU"/>
        </w:rPr>
        <w:t>), E</w:t>
      </w:r>
      <w:r w:rsidR="00697865" w:rsidRPr="004840BA">
        <w:rPr>
          <w:rFonts w:ascii="Palatino Linotype" w:eastAsia="Times New Roman" w:hAnsi="Palatino Linotype" w:cs="Times New Roman"/>
          <w:color w:val="000000"/>
          <w:sz w:val="27"/>
          <w:szCs w:val="27"/>
          <w:lang w:val="en-GB" w:eastAsia="ru-RU"/>
        </w:rPr>
        <w:t xml:space="preserve"> (satisfactory), and F (unsatisfactory). </w:t>
      </w:r>
      <w:r w:rsidR="0088391C" w:rsidRPr="004840BA">
        <w:rPr>
          <w:rFonts w:ascii="Palatino Linotype" w:eastAsia="Times New Roman" w:hAnsi="Palatino Linotype" w:cs="Times New Roman"/>
          <w:color w:val="000000"/>
          <w:sz w:val="27"/>
          <w:szCs w:val="27"/>
          <w:lang w:val="en-GB" w:eastAsia="ru-RU"/>
        </w:rPr>
        <w:t xml:space="preserve">The Ministry of Education of the Republic of Azerbaijan </w:t>
      </w:r>
      <w:r w:rsidR="00460039" w:rsidRPr="004840BA">
        <w:rPr>
          <w:rFonts w:ascii="Palatino Linotype" w:eastAsia="Times New Roman" w:hAnsi="Palatino Linotype" w:cs="Times New Roman"/>
          <w:color w:val="000000"/>
          <w:sz w:val="27"/>
          <w:szCs w:val="27"/>
          <w:lang w:val="en-GB" w:eastAsia="ru-RU"/>
        </w:rPr>
        <w:t xml:space="preserve">determines </w:t>
      </w:r>
      <w:r w:rsidR="008B05F6" w:rsidRPr="004840BA">
        <w:rPr>
          <w:rFonts w:ascii="Palatino Linotype" w:eastAsia="Times New Roman" w:hAnsi="Palatino Linotype" w:cs="Times New Roman"/>
          <w:color w:val="000000"/>
          <w:sz w:val="27"/>
          <w:szCs w:val="27"/>
          <w:lang w:val="en-GB" w:eastAsia="ru-RU"/>
        </w:rPr>
        <w:t>the</w:t>
      </w:r>
      <w:r w:rsidR="00460039" w:rsidRPr="004840BA">
        <w:rPr>
          <w:rFonts w:ascii="Palatino Linotype" w:eastAsia="Times New Roman" w:hAnsi="Palatino Linotype" w:cs="Times New Roman"/>
          <w:color w:val="000000"/>
          <w:sz w:val="27"/>
          <w:szCs w:val="27"/>
          <w:lang w:val="en-GB" w:eastAsia="ru-RU"/>
        </w:rPr>
        <w:t xml:space="preserve"> range of points</w:t>
      </w:r>
      <w:r w:rsidR="008B05F6" w:rsidRPr="004840BA">
        <w:rPr>
          <w:rFonts w:ascii="Palatino Linotype" w:eastAsia="Times New Roman" w:hAnsi="Palatino Linotype" w:cs="Times New Roman"/>
          <w:color w:val="000000"/>
          <w:sz w:val="27"/>
          <w:szCs w:val="27"/>
          <w:lang w:val="en-GB" w:eastAsia="ru-RU"/>
        </w:rPr>
        <w:t xml:space="preserve"> that</w:t>
      </w:r>
      <w:r w:rsidR="00460039" w:rsidRPr="004840BA">
        <w:rPr>
          <w:rFonts w:ascii="Palatino Linotype" w:eastAsia="Times New Roman" w:hAnsi="Palatino Linotype" w:cs="Times New Roman"/>
          <w:color w:val="000000"/>
          <w:sz w:val="27"/>
          <w:szCs w:val="27"/>
          <w:lang w:val="en-GB" w:eastAsia="ru-RU"/>
        </w:rPr>
        <w:t xml:space="preserve"> fall under the above-mentioned grades.  </w:t>
      </w:r>
    </w:p>
    <w:p w:rsidR="00460039" w:rsidRPr="004840BA" w:rsidRDefault="0046003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Rules </w:t>
      </w:r>
      <w:r w:rsidR="0055465F" w:rsidRPr="004840BA">
        <w:rPr>
          <w:rFonts w:ascii="Palatino Linotype" w:eastAsia="Times New Roman" w:hAnsi="Palatino Linotype" w:cs="Times New Roman"/>
          <w:color w:val="000000"/>
          <w:sz w:val="27"/>
          <w:szCs w:val="27"/>
          <w:lang w:val="en-GB" w:eastAsia="ru-RU"/>
        </w:rPr>
        <w:t>for</w:t>
      </w:r>
      <w:r w:rsidRPr="004840BA">
        <w:rPr>
          <w:rFonts w:ascii="Palatino Linotype" w:eastAsia="Times New Roman" w:hAnsi="Palatino Linotype" w:cs="Times New Roman"/>
          <w:color w:val="000000"/>
          <w:sz w:val="27"/>
          <w:szCs w:val="27"/>
          <w:lang w:val="en-GB" w:eastAsia="ru-RU"/>
        </w:rPr>
        <w:t xml:space="preserve"> organizing exam sessions and current and interim assessment of learners’ knowledge, as well as holding state attestation are defined by the Cabinet of Ministers of the Republic of Azerbaijan, the Ministry of Education of the Republic of Azerbaijan, and the regulations of higher education institutions, </w:t>
      </w:r>
      <w:r w:rsidR="002870D7" w:rsidRPr="004840BA">
        <w:rPr>
          <w:rFonts w:ascii="Palatino Linotype" w:eastAsia="Times New Roman" w:hAnsi="Palatino Linotype" w:cs="Times New Roman"/>
          <w:color w:val="000000"/>
          <w:sz w:val="27"/>
          <w:szCs w:val="27"/>
          <w:lang w:val="en-GB" w:eastAsia="ru-RU"/>
        </w:rPr>
        <w:t>within the framework of their powers</w:t>
      </w:r>
      <w:r w:rsidRPr="004840BA">
        <w:rPr>
          <w:rFonts w:ascii="Palatino Linotype" w:eastAsia="Times New Roman" w:hAnsi="Palatino Linotype" w:cs="Times New Roman"/>
          <w:color w:val="000000"/>
          <w:sz w:val="27"/>
          <w:szCs w:val="27"/>
          <w:lang w:val="en-GB" w:eastAsia="ru-RU"/>
        </w:rPr>
        <w:t>.</w:t>
      </w:r>
    </w:p>
    <w:p w:rsidR="00D66C85"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3.8. </w:t>
      </w:r>
      <w:r w:rsidR="00D66C85" w:rsidRPr="004840BA">
        <w:rPr>
          <w:rFonts w:ascii="Palatino Linotype" w:eastAsia="Times New Roman" w:hAnsi="Palatino Linotype" w:cs="Times New Roman"/>
          <w:color w:val="000000"/>
          <w:sz w:val="27"/>
          <w:szCs w:val="27"/>
          <w:lang w:val="en-GB" w:eastAsia="ru-RU"/>
        </w:rPr>
        <w:t>Full</w:t>
      </w:r>
      <w:r w:rsidR="006923CD">
        <w:rPr>
          <w:rFonts w:ascii="Palatino Linotype" w:eastAsia="Times New Roman" w:hAnsi="Palatino Linotype" w:cs="Times New Roman"/>
          <w:color w:val="000000"/>
          <w:sz w:val="27"/>
          <w:szCs w:val="27"/>
          <w:lang w:val="en-GB" w:eastAsia="ru-RU"/>
        </w:rPr>
        <w:t>-</w:t>
      </w:r>
      <w:r w:rsidR="00D66C85" w:rsidRPr="004840BA">
        <w:rPr>
          <w:rFonts w:ascii="Palatino Linotype" w:eastAsia="Times New Roman" w:hAnsi="Palatino Linotype" w:cs="Times New Roman"/>
          <w:color w:val="000000"/>
          <w:sz w:val="27"/>
          <w:szCs w:val="27"/>
          <w:lang w:val="en-GB" w:eastAsia="ru-RU"/>
        </w:rPr>
        <w:t xml:space="preserve">time students studying at the state expense in </w:t>
      </w:r>
      <w:r w:rsidR="00B57AB5" w:rsidRPr="004840BA">
        <w:rPr>
          <w:rFonts w:ascii="Palatino Linotype" w:eastAsia="Times New Roman" w:hAnsi="Palatino Linotype" w:cs="Times New Roman"/>
          <w:color w:val="000000"/>
          <w:sz w:val="27"/>
          <w:szCs w:val="27"/>
          <w:lang w:val="en-GB" w:eastAsia="ru-RU"/>
        </w:rPr>
        <w:t>public</w:t>
      </w:r>
      <w:r w:rsidR="00D66C85" w:rsidRPr="004840BA">
        <w:rPr>
          <w:rFonts w:ascii="Palatino Linotype" w:eastAsia="Times New Roman" w:hAnsi="Palatino Linotype" w:cs="Times New Roman"/>
          <w:color w:val="000000"/>
          <w:sz w:val="27"/>
          <w:szCs w:val="27"/>
          <w:lang w:val="en-GB" w:eastAsia="ru-RU"/>
        </w:rPr>
        <w:t xml:space="preserve"> higher education institutions are awarded stipends (including specific purpose stipends) and assistance in order to motivate their activity in accordance with the legislation. </w:t>
      </w:r>
    </w:p>
    <w:p w:rsidR="00D66C85"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3.9. </w:t>
      </w:r>
      <w:r w:rsidR="005C686F" w:rsidRPr="004840BA">
        <w:rPr>
          <w:rFonts w:ascii="Palatino Linotype" w:eastAsia="Times New Roman" w:hAnsi="Palatino Linotype" w:cs="Times New Roman"/>
          <w:color w:val="000000"/>
          <w:sz w:val="27"/>
          <w:szCs w:val="27"/>
          <w:lang w:val="en-GB" w:eastAsia="ru-RU"/>
        </w:rPr>
        <w:t>Issues related to the t</w:t>
      </w:r>
      <w:r w:rsidR="00D66C85" w:rsidRPr="004840BA">
        <w:rPr>
          <w:rFonts w:ascii="Palatino Linotype" w:eastAsia="Times New Roman" w:hAnsi="Palatino Linotype" w:cs="Times New Roman"/>
          <w:color w:val="000000"/>
          <w:sz w:val="27"/>
          <w:szCs w:val="27"/>
          <w:lang w:val="en-GB" w:eastAsia="ru-RU"/>
        </w:rPr>
        <w:t xml:space="preserve">ransfer of a learner from one education programme or from one higher education institution to another, </w:t>
      </w:r>
      <w:r w:rsidR="005C686F" w:rsidRPr="004840BA">
        <w:rPr>
          <w:rFonts w:ascii="Palatino Linotype" w:eastAsia="Times New Roman" w:hAnsi="Palatino Linotype" w:cs="Times New Roman"/>
          <w:color w:val="000000"/>
          <w:sz w:val="27"/>
          <w:szCs w:val="27"/>
          <w:lang w:val="en-GB" w:eastAsia="ru-RU"/>
        </w:rPr>
        <w:t xml:space="preserve">expelling, providing academic leave and restoration to higher education institutions </w:t>
      </w:r>
      <w:r w:rsidR="005C686F" w:rsidRPr="004840BA">
        <w:rPr>
          <w:rFonts w:ascii="Palatino Linotype" w:eastAsia="Times New Roman" w:hAnsi="Palatino Linotype" w:cs="Times New Roman"/>
          <w:color w:val="000000"/>
          <w:sz w:val="27"/>
          <w:szCs w:val="27"/>
          <w:lang w:val="en-GB" w:eastAsia="ru-RU"/>
        </w:rPr>
        <w:lastRenderedPageBreak/>
        <w:t xml:space="preserve">are regulated in accordance with the rules determined by the Ministry of Education of the Republic of Azerbaijan. </w:t>
      </w:r>
    </w:p>
    <w:p w:rsidR="00537BB7"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3.10. </w:t>
      </w:r>
      <w:r w:rsidR="00537BB7" w:rsidRPr="004840BA">
        <w:rPr>
          <w:rFonts w:ascii="Palatino Linotype" w:eastAsia="Times New Roman" w:hAnsi="Palatino Linotype" w:cs="Times New Roman"/>
          <w:color w:val="000000"/>
          <w:sz w:val="27"/>
          <w:szCs w:val="27"/>
          <w:lang w:val="en-GB" w:eastAsia="ru-RU"/>
        </w:rPr>
        <w:t>Students who completed bachelor and master level education programmes, and underwent final state attestation are awarded a state document (diploma) on graduation from higher education institution.</w:t>
      </w:r>
      <w:r w:rsidR="00B45E23" w:rsidRPr="004840BA">
        <w:rPr>
          <w:rFonts w:ascii="Palatino Linotype" w:eastAsia="Times New Roman" w:hAnsi="Palatino Linotype" w:cs="Times New Roman"/>
          <w:color w:val="000000"/>
          <w:sz w:val="27"/>
          <w:szCs w:val="27"/>
          <w:lang w:val="en-GB" w:eastAsia="ru-RU"/>
        </w:rPr>
        <w:t xml:space="preserve"> D</w:t>
      </w:r>
      <w:r w:rsidR="00537BB7" w:rsidRPr="004840BA">
        <w:rPr>
          <w:rFonts w:ascii="Palatino Linotype" w:eastAsia="Times New Roman" w:hAnsi="Palatino Linotype" w:cs="Times New Roman"/>
          <w:color w:val="000000"/>
          <w:sz w:val="27"/>
          <w:szCs w:val="27"/>
          <w:lang w:val="en-GB" w:eastAsia="ru-RU"/>
        </w:rPr>
        <w:t xml:space="preserve">iploma </w:t>
      </w:r>
      <w:r w:rsidR="00B45E23" w:rsidRPr="004840BA">
        <w:rPr>
          <w:rFonts w:ascii="Palatino Linotype" w:eastAsia="Times New Roman" w:hAnsi="Palatino Linotype" w:cs="Times New Roman"/>
          <w:color w:val="000000"/>
          <w:sz w:val="27"/>
          <w:szCs w:val="27"/>
          <w:lang w:val="en-GB" w:eastAsia="ru-RU"/>
        </w:rPr>
        <w:t xml:space="preserve">supplement </w:t>
      </w:r>
      <w:r w:rsidR="00537BB7" w:rsidRPr="004840BA">
        <w:rPr>
          <w:rFonts w:ascii="Palatino Linotype" w:eastAsia="Times New Roman" w:hAnsi="Palatino Linotype" w:cs="Times New Roman"/>
          <w:color w:val="000000"/>
          <w:sz w:val="27"/>
          <w:szCs w:val="27"/>
          <w:lang w:val="en-GB" w:eastAsia="ru-RU"/>
        </w:rPr>
        <w:t xml:space="preserve">describes the subjects mastered by learners, their volume in credits and grades.  </w:t>
      </w:r>
    </w:p>
    <w:p w:rsidR="00F055EC" w:rsidRPr="004840BA" w:rsidRDefault="00537BB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Persons</w:t>
      </w:r>
      <w:r w:rsidR="007E6D79"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who completed doctoral studies and </w:t>
      </w:r>
      <w:r w:rsidR="0052139C" w:rsidRPr="004840BA">
        <w:rPr>
          <w:rFonts w:ascii="Palatino Linotype" w:eastAsia="Times New Roman" w:hAnsi="Palatino Linotype" w:cs="Times New Roman"/>
          <w:color w:val="000000"/>
          <w:sz w:val="27"/>
          <w:szCs w:val="27"/>
          <w:lang w:val="en-GB" w:eastAsia="ru-RU"/>
        </w:rPr>
        <w:t>were</w:t>
      </w:r>
      <w:r w:rsidRPr="004840BA">
        <w:rPr>
          <w:rFonts w:ascii="Palatino Linotype" w:eastAsia="Times New Roman" w:hAnsi="Palatino Linotype" w:cs="Times New Roman"/>
          <w:color w:val="000000"/>
          <w:sz w:val="27"/>
          <w:szCs w:val="27"/>
          <w:lang w:val="en-GB" w:eastAsia="ru-RU"/>
        </w:rPr>
        <w:t xml:space="preserve"> awarded relevant scientific degree</w:t>
      </w:r>
      <w:r w:rsidR="0052139C" w:rsidRPr="004840BA">
        <w:rPr>
          <w:rFonts w:ascii="Palatino Linotype" w:eastAsia="Times New Roman" w:hAnsi="Palatino Linotype" w:cs="Times New Roman"/>
          <w:color w:val="000000"/>
          <w:sz w:val="27"/>
          <w:szCs w:val="27"/>
          <w:lang w:val="en-GB" w:eastAsia="ru-RU"/>
        </w:rPr>
        <w:t>s</w:t>
      </w:r>
      <w:r w:rsidR="007E6D79"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are awarded</w:t>
      </w:r>
      <w:r w:rsidR="007E6D79" w:rsidRPr="004840BA">
        <w:rPr>
          <w:rFonts w:ascii="Palatino Linotype" w:eastAsia="Times New Roman" w:hAnsi="Palatino Linotype" w:cs="Times New Roman"/>
          <w:color w:val="000000"/>
          <w:sz w:val="27"/>
          <w:szCs w:val="27"/>
          <w:lang w:val="en-GB" w:eastAsia="ru-RU"/>
        </w:rPr>
        <w:t xml:space="preserve"> a</w:t>
      </w:r>
      <w:r w:rsidRPr="004840BA">
        <w:rPr>
          <w:rFonts w:ascii="Palatino Linotype" w:eastAsia="Times New Roman" w:hAnsi="Palatino Linotype" w:cs="Times New Roman"/>
          <w:color w:val="000000"/>
          <w:sz w:val="27"/>
          <w:szCs w:val="27"/>
          <w:lang w:val="en-GB" w:eastAsia="ru-RU"/>
        </w:rPr>
        <w:t xml:space="preserve"> common state document –</w:t>
      </w:r>
      <w:r w:rsidR="0052139C" w:rsidRPr="004840BA">
        <w:rPr>
          <w:rFonts w:ascii="Palatino Linotype" w:eastAsia="Times New Roman" w:hAnsi="Palatino Linotype" w:cs="Times New Roman"/>
          <w:color w:val="000000"/>
          <w:sz w:val="27"/>
          <w:szCs w:val="27"/>
          <w:lang w:val="en-GB" w:eastAsia="ru-RU"/>
        </w:rPr>
        <w:t xml:space="preserve"> a</w:t>
      </w:r>
      <w:r w:rsidRPr="004840BA">
        <w:rPr>
          <w:rFonts w:ascii="Palatino Linotype" w:eastAsia="Times New Roman" w:hAnsi="Palatino Linotype" w:cs="Times New Roman"/>
          <w:color w:val="000000"/>
          <w:sz w:val="27"/>
          <w:szCs w:val="27"/>
          <w:lang w:val="en-GB" w:eastAsia="ru-RU"/>
        </w:rPr>
        <w:t xml:space="preserve"> diploma confirming the scientific degree in accordance with the “</w:t>
      </w:r>
      <w:r w:rsidR="00E605DF" w:rsidRPr="004840BA">
        <w:rPr>
          <w:rFonts w:ascii="Palatino Linotype" w:eastAsia="Times New Roman" w:hAnsi="Palatino Linotype" w:cs="Times New Roman"/>
          <w:color w:val="000000"/>
          <w:sz w:val="27"/>
          <w:szCs w:val="27"/>
          <w:lang w:val="en-GB" w:eastAsia="ru-RU"/>
        </w:rPr>
        <w:t>Samples</w:t>
      </w:r>
      <w:r w:rsidR="007E6D79" w:rsidRPr="004840BA">
        <w:rPr>
          <w:rFonts w:ascii="Palatino Linotype" w:eastAsia="Times New Roman" w:hAnsi="Palatino Linotype" w:cs="Times New Roman"/>
          <w:color w:val="000000"/>
          <w:sz w:val="27"/>
          <w:szCs w:val="27"/>
          <w:lang w:val="en-GB" w:eastAsia="ru-RU"/>
        </w:rPr>
        <w:t xml:space="preserve"> of state documents on education and rules </w:t>
      </w:r>
      <w:r w:rsidR="007C5547">
        <w:rPr>
          <w:rFonts w:ascii="Palatino Linotype" w:eastAsia="Times New Roman" w:hAnsi="Palatino Linotype" w:cs="Times New Roman"/>
          <w:color w:val="000000"/>
          <w:sz w:val="27"/>
          <w:szCs w:val="27"/>
          <w:lang w:val="en-GB" w:eastAsia="ru-RU"/>
        </w:rPr>
        <w:t>fo</w:t>
      </w:r>
      <w:r w:rsidR="00C90D21" w:rsidRPr="004840BA">
        <w:rPr>
          <w:rFonts w:ascii="Palatino Linotype" w:eastAsia="Times New Roman" w:hAnsi="Palatino Linotype" w:cs="Times New Roman"/>
          <w:color w:val="000000"/>
          <w:sz w:val="27"/>
          <w:szCs w:val="27"/>
          <w:lang w:val="en-GB" w:eastAsia="ru-RU"/>
        </w:rPr>
        <w:t>r</w:t>
      </w:r>
      <w:r w:rsidR="007E6D79" w:rsidRPr="004840BA">
        <w:rPr>
          <w:rFonts w:ascii="Palatino Linotype" w:eastAsia="Times New Roman" w:hAnsi="Palatino Linotype" w:cs="Times New Roman"/>
          <w:color w:val="000000"/>
          <w:sz w:val="27"/>
          <w:szCs w:val="27"/>
          <w:lang w:val="en-GB" w:eastAsia="ru-RU"/>
        </w:rPr>
        <w:t xml:space="preserve"> awarding them” approved by the decision #82 dated 29 April 2010 of the Cabinet of Ministers of the Republic of Azerbaijan. </w:t>
      </w:r>
      <w:r w:rsidR="00C90D21" w:rsidRPr="004840BA">
        <w:rPr>
          <w:rFonts w:ascii="Palatino Linotype" w:eastAsia="Times New Roman" w:hAnsi="Palatino Linotype" w:cs="Times New Roman"/>
          <w:color w:val="000000"/>
          <w:sz w:val="27"/>
          <w:szCs w:val="27"/>
          <w:lang w:val="en-GB" w:eastAsia="ru-RU"/>
        </w:rPr>
        <w:t>Persons who successfully completed residency studies at higher education institutions are awarded a common state document – a diploma.</w:t>
      </w:r>
    </w:p>
    <w:p w:rsidR="00235D57" w:rsidRPr="004840BA" w:rsidRDefault="00A862F1"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 may provide g</w:t>
      </w:r>
      <w:r w:rsidR="00235D57" w:rsidRPr="004840BA">
        <w:rPr>
          <w:rFonts w:ascii="Palatino Linotype" w:eastAsia="Times New Roman" w:hAnsi="Palatino Linotype" w:cs="Times New Roman"/>
          <w:color w:val="000000"/>
          <w:sz w:val="27"/>
          <w:szCs w:val="27"/>
          <w:lang w:val="en-GB" w:eastAsia="ru-RU"/>
        </w:rPr>
        <w:t>raduates of bachelor and master level o</w:t>
      </w:r>
      <w:r w:rsidRPr="004840BA">
        <w:rPr>
          <w:rFonts w:ascii="Palatino Linotype" w:eastAsia="Times New Roman" w:hAnsi="Palatino Linotype" w:cs="Times New Roman"/>
          <w:color w:val="000000"/>
          <w:sz w:val="27"/>
          <w:szCs w:val="27"/>
          <w:lang w:val="en-GB" w:eastAsia="ru-RU"/>
        </w:rPr>
        <w:t>f higher education institutions, upon their request,</w:t>
      </w:r>
      <w:r w:rsidR="00235D57" w:rsidRPr="004840BA">
        <w:rPr>
          <w:rFonts w:ascii="Palatino Linotype" w:eastAsia="Times New Roman" w:hAnsi="Palatino Linotype" w:cs="Times New Roman"/>
          <w:color w:val="000000"/>
          <w:sz w:val="27"/>
          <w:szCs w:val="27"/>
          <w:lang w:val="en-GB" w:eastAsia="ru-RU"/>
        </w:rPr>
        <w:t xml:space="preserve"> with </w:t>
      </w:r>
      <w:r w:rsidRPr="004840BA">
        <w:rPr>
          <w:rFonts w:ascii="Palatino Linotype" w:eastAsia="Times New Roman" w:hAnsi="Palatino Linotype" w:cs="Times New Roman"/>
          <w:color w:val="000000"/>
          <w:sz w:val="27"/>
          <w:szCs w:val="27"/>
          <w:lang w:val="en-GB" w:eastAsia="ru-RU"/>
        </w:rPr>
        <w:t xml:space="preserve">a </w:t>
      </w:r>
      <w:r w:rsidR="00235D57" w:rsidRPr="004840BA">
        <w:rPr>
          <w:rFonts w:ascii="Palatino Linotype" w:eastAsia="Times New Roman" w:hAnsi="Palatino Linotype" w:cs="Times New Roman"/>
          <w:color w:val="000000"/>
          <w:sz w:val="27"/>
          <w:szCs w:val="27"/>
          <w:lang w:val="en-GB" w:eastAsia="ru-RU"/>
        </w:rPr>
        <w:t>diploma supplement matching the ones of European Commission, European Union and UNESCO/CEPES</w:t>
      </w:r>
      <w:r w:rsidR="00C90D21" w:rsidRPr="004840BA">
        <w:rPr>
          <w:rFonts w:ascii="Palatino Linotype" w:eastAsia="Times New Roman" w:hAnsi="Palatino Linotype" w:cs="Times New Roman"/>
          <w:color w:val="000000"/>
          <w:sz w:val="27"/>
          <w:szCs w:val="27"/>
          <w:lang w:val="en-GB" w:eastAsia="ru-RU"/>
        </w:rPr>
        <w:t>,</w:t>
      </w:r>
      <w:r w:rsidR="00235D57" w:rsidRPr="004840BA">
        <w:rPr>
          <w:rFonts w:ascii="Palatino Linotype" w:eastAsia="Times New Roman" w:hAnsi="Palatino Linotype" w:cs="Times New Roman"/>
          <w:color w:val="000000"/>
          <w:sz w:val="27"/>
          <w:szCs w:val="27"/>
          <w:lang w:val="en-GB" w:eastAsia="ru-RU"/>
        </w:rPr>
        <w:t xml:space="preserve"> and its similar equivalent of the Ministry of Education of the Republic of Azerbaijan. </w:t>
      </w:r>
    </w:p>
    <w:p w:rsidR="00EE51DB" w:rsidRPr="004840BA" w:rsidRDefault="00EE51D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Learners who did not complete relevant levels of higher education for one or another reason are provided certificates in accordance with the “Rules </w:t>
      </w:r>
      <w:r w:rsidR="00871D38" w:rsidRPr="004840BA">
        <w:rPr>
          <w:rFonts w:ascii="Palatino Linotype" w:eastAsia="Times New Roman" w:hAnsi="Palatino Linotype" w:cs="Times New Roman"/>
          <w:color w:val="000000"/>
          <w:sz w:val="27"/>
          <w:szCs w:val="27"/>
          <w:lang w:val="en-GB" w:eastAsia="ru-RU"/>
        </w:rPr>
        <w:t>for</w:t>
      </w:r>
      <w:r w:rsidRPr="004840BA">
        <w:rPr>
          <w:rFonts w:ascii="Palatino Linotype" w:eastAsia="Times New Roman" w:hAnsi="Palatino Linotype" w:cs="Times New Roman"/>
          <w:color w:val="000000"/>
          <w:sz w:val="27"/>
          <w:szCs w:val="27"/>
          <w:lang w:val="en-GB" w:eastAsia="ru-RU"/>
        </w:rPr>
        <w:t xml:space="preserve"> awarding certificates to persons who did not complete a cycle or</w:t>
      </w:r>
      <w:r w:rsidR="00871D38" w:rsidRPr="004840BA">
        <w:rPr>
          <w:rFonts w:ascii="Palatino Linotype" w:eastAsia="Times New Roman" w:hAnsi="Palatino Linotype" w:cs="Times New Roman"/>
          <w:color w:val="000000"/>
          <w:sz w:val="27"/>
          <w:szCs w:val="27"/>
          <w:lang w:val="en-GB" w:eastAsia="ru-RU"/>
        </w:rPr>
        <w:t xml:space="preserve"> a</w:t>
      </w:r>
      <w:r w:rsidRPr="004840BA">
        <w:rPr>
          <w:rFonts w:ascii="Palatino Linotype" w:eastAsia="Times New Roman" w:hAnsi="Palatino Linotype" w:cs="Times New Roman"/>
          <w:color w:val="000000"/>
          <w:sz w:val="27"/>
          <w:szCs w:val="27"/>
          <w:lang w:val="en-GB" w:eastAsia="ru-RU"/>
        </w:rPr>
        <w:t xml:space="preserve"> level of education for various reasons” approved by the decision #12 dated 21 January 2010 of the Cabinet of Ministers of the Republic of Azerbaijan. </w:t>
      </w:r>
    </w:p>
    <w:p w:rsidR="00904577" w:rsidRPr="004840BA" w:rsidRDefault="00904577"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4. </w:t>
      </w:r>
      <w:r w:rsidR="00BC3A1A" w:rsidRPr="004840BA">
        <w:rPr>
          <w:rFonts w:ascii="Palatino Linotype" w:eastAsia="Times New Roman" w:hAnsi="Palatino Linotype" w:cs="Times New Roman"/>
          <w:b/>
          <w:bCs/>
          <w:color w:val="000000"/>
          <w:sz w:val="27"/>
          <w:szCs w:val="27"/>
          <w:lang w:val="en-GB" w:eastAsia="ru-RU"/>
        </w:rPr>
        <w:t>Scientific activity</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4.1. </w:t>
      </w:r>
      <w:r w:rsidR="00C2547E" w:rsidRPr="004840BA">
        <w:rPr>
          <w:rFonts w:ascii="Palatino Linotype" w:eastAsia="Times New Roman" w:hAnsi="Palatino Linotype" w:cs="Times New Roman"/>
          <w:color w:val="000000"/>
          <w:sz w:val="27"/>
          <w:szCs w:val="27"/>
          <w:lang w:val="en-GB" w:eastAsia="ru-RU"/>
        </w:rPr>
        <w:t xml:space="preserve">Specialist training in higher education institutions is carried out </w:t>
      </w:r>
      <w:r w:rsidR="006923CD" w:rsidRPr="004840BA">
        <w:rPr>
          <w:rFonts w:ascii="Palatino Linotype" w:eastAsia="Times New Roman" w:hAnsi="Palatino Linotype" w:cs="Times New Roman"/>
          <w:color w:val="000000"/>
          <w:sz w:val="27"/>
          <w:szCs w:val="27"/>
          <w:lang w:val="en-GB" w:eastAsia="ru-RU"/>
        </w:rPr>
        <w:t>based on</w:t>
      </w:r>
      <w:r w:rsidR="00C2547E" w:rsidRPr="004840BA">
        <w:rPr>
          <w:rFonts w:ascii="Palatino Linotype" w:eastAsia="Times New Roman" w:hAnsi="Palatino Linotype" w:cs="Times New Roman"/>
          <w:color w:val="000000"/>
          <w:sz w:val="27"/>
          <w:szCs w:val="27"/>
          <w:lang w:val="en-GB" w:eastAsia="ru-RU"/>
        </w:rPr>
        <w:t xml:space="preserve"> the unity between science and education. </w:t>
      </w:r>
    </w:p>
    <w:p w:rsidR="00BD617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4.2. </w:t>
      </w:r>
      <w:r w:rsidR="00BD6171" w:rsidRPr="004840BA">
        <w:rPr>
          <w:rFonts w:ascii="Palatino Linotype" w:eastAsia="Times New Roman" w:hAnsi="Palatino Linotype" w:cs="Times New Roman"/>
          <w:color w:val="000000"/>
          <w:sz w:val="27"/>
          <w:szCs w:val="27"/>
          <w:lang w:val="en-GB" w:eastAsia="ru-RU"/>
        </w:rPr>
        <w:t xml:space="preserve">Scientific researches </w:t>
      </w:r>
      <w:r w:rsidR="00747DAF" w:rsidRPr="004840BA">
        <w:rPr>
          <w:rFonts w:ascii="Palatino Linotype" w:eastAsia="Times New Roman" w:hAnsi="Palatino Linotype" w:cs="Times New Roman"/>
          <w:color w:val="000000"/>
          <w:sz w:val="27"/>
          <w:szCs w:val="27"/>
          <w:lang w:val="en-GB" w:eastAsia="ru-RU"/>
        </w:rPr>
        <w:t>at</w:t>
      </w:r>
      <w:r w:rsidR="00BD6171" w:rsidRPr="004840BA">
        <w:rPr>
          <w:rFonts w:ascii="Palatino Linotype" w:eastAsia="Times New Roman" w:hAnsi="Palatino Linotype" w:cs="Times New Roman"/>
          <w:color w:val="000000"/>
          <w:sz w:val="27"/>
          <w:szCs w:val="27"/>
          <w:lang w:val="en-GB" w:eastAsia="ru-RU"/>
        </w:rPr>
        <w:t xml:space="preserve"> higher education cycle are carried out in the scientific research structures operating under the subordination of education management authorities, higher education institutions, and their respective bodies or sections (scientific research institutes, centers, chairs, laboratories and so on.). </w:t>
      </w:r>
    </w:p>
    <w:p w:rsidR="00BD617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4.3. </w:t>
      </w:r>
      <w:r w:rsidR="00BD6171" w:rsidRPr="004840BA">
        <w:rPr>
          <w:rFonts w:ascii="Palatino Linotype" w:eastAsia="Times New Roman" w:hAnsi="Palatino Linotype" w:cs="Times New Roman"/>
          <w:color w:val="000000"/>
          <w:sz w:val="27"/>
          <w:szCs w:val="27"/>
          <w:lang w:val="en-GB" w:eastAsia="ru-RU"/>
        </w:rPr>
        <w:t xml:space="preserve">The activity of higher education institution in the field of science aims at advancing the respective areas of science relevant to its profile and applying the outcomes of scientific researches in teaching process. </w:t>
      </w:r>
    </w:p>
    <w:p w:rsidR="00F055E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4.4. </w:t>
      </w:r>
      <w:r w:rsidR="00BD6171" w:rsidRPr="004840BA">
        <w:rPr>
          <w:rFonts w:ascii="Palatino Linotype" w:eastAsia="Times New Roman" w:hAnsi="Palatino Linotype" w:cs="Times New Roman"/>
          <w:color w:val="000000"/>
          <w:sz w:val="27"/>
          <w:szCs w:val="27"/>
          <w:lang w:val="en-GB" w:eastAsia="ru-RU"/>
        </w:rPr>
        <w:t xml:space="preserve">Scientific researches conducted in the education system are of fundamental and applied nature. </w:t>
      </w:r>
    </w:p>
    <w:p w:rsidR="00BD617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4.5. </w:t>
      </w:r>
      <w:r w:rsidR="00BD6171" w:rsidRPr="004840BA">
        <w:rPr>
          <w:rFonts w:ascii="Palatino Linotype" w:eastAsia="Times New Roman" w:hAnsi="Palatino Linotype" w:cs="Times New Roman"/>
          <w:color w:val="000000"/>
          <w:sz w:val="27"/>
          <w:szCs w:val="27"/>
          <w:lang w:val="en-GB" w:eastAsia="ru-RU"/>
        </w:rPr>
        <w:t xml:space="preserve">Scientific activity is a part of work of teaching staff. Conduction and organization of scientific researches in higher education institutions are regulated in this </w:t>
      </w:r>
      <w:r w:rsidR="001E1CF1">
        <w:rPr>
          <w:rFonts w:ascii="Palatino Linotype" w:eastAsia="Times New Roman" w:hAnsi="Palatino Linotype" w:cs="Times New Roman"/>
          <w:color w:val="000000"/>
          <w:sz w:val="27"/>
          <w:szCs w:val="27"/>
          <w:lang w:val="en-GB" w:eastAsia="ru-RU"/>
        </w:rPr>
        <w:t>Statute</w:t>
      </w:r>
      <w:r w:rsidR="00BD6171" w:rsidRPr="004840BA">
        <w:rPr>
          <w:rFonts w:ascii="Palatino Linotype" w:eastAsia="Times New Roman" w:hAnsi="Palatino Linotype" w:cs="Times New Roman"/>
          <w:color w:val="000000"/>
          <w:sz w:val="27"/>
          <w:szCs w:val="27"/>
          <w:lang w:val="en-GB" w:eastAsia="ru-RU"/>
        </w:rPr>
        <w:t xml:space="preserve">, and their own regulations. </w:t>
      </w:r>
    </w:p>
    <w:p w:rsidR="003B1C8F"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4.6. </w:t>
      </w:r>
      <w:r w:rsidR="00C93EAE" w:rsidRPr="004840BA">
        <w:rPr>
          <w:rFonts w:ascii="Palatino Linotype" w:eastAsia="Times New Roman" w:hAnsi="Palatino Linotype" w:cs="Times New Roman"/>
          <w:color w:val="000000"/>
          <w:sz w:val="27"/>
          <w:szCs w:val="27"/>
          <w:lang w:val="en-GB" w:eastAsia="ru-RU"/>
        </w:rPr>
        <w:t xml:space="preserve">Higher education institutions </w:t>
      </w:r>
      <w:r w:rsidR="00560418" w:rsidRPr="004840BA">
        <w:rPr>
          <w:rFonts w:ascii="Palatino Linotype" w:eastAsia="Times New Roman" w:hAnsi="Palatino Linotype" w:cs="Times New Roman"/>
          <w:color w:val="000000"/>
          <w:sz w:val="27"/>
          <w:szCs w:val="27"/>
          <w:lang w:val="en-GB" w:eastAsia="ru-RU"/>
        </w:rPr>
        <w:t xml:space="preserve">ensure application of the outcomes of scientific researches in manufacturing and teaching process (lecture, exercises, seminars, laboratory lessons, course projects, course and graduation works, master dissertations), and their distribution through publishing them in the form of monographs, scientific articles, textbooks, methodical aids and their presentation in scientific forums. </w:t>
      </w:r>
    </w:p>
    <w:p w:rsidR="0062320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4.7. </w:t>
      </w:r>
      <w:r w:rsidR="00623201" w:rsidRPr="004840BA">
        <w:rPr>
          <w:rFonts w:ascii="Palatino Linotype" w:eastAsia="Times New Roman" w:hAnsi="Palatino Linotype" w:cs="Times New Roman"/>
          <w:color w:val="000000"/>
          <w:sz w:val="27"/>
          <w:szCs w:val="27"/>
          <w:lang w:val="en-GB" w:eastAsia="ru-RU"/>
        </w:rPr>
        <w:t xml:space="preserve">The outcomes of scientific researches conducted in higher education institution are taken into account when electing or appointing teaching staff to certain positions. </w:t>
      </w:r>
    </w:p>
    <w:p w:rsidR="0062320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4.8. </w:t>
      </w:r>
      <w:r w:rsidR="00623201" w:rsidRPr="004840BA">
        <w:rPr>
          <w:rFonts w:ascii="Palatino Linotype" w:eastAsia="Times New Roman" w:hAnsi="Palatino Linotype" w:cs="Times New Roman"/>
          <w:color w:val="000000"/>
          <w:sz w:val="27"/>
          <w:szCs w:val="27"/>
          <w:lang w:val="en-GB" w:eastAsia="ru-RU"/>
        </w:rPr>
        <w:t xml:space="preserve">Scientific researches conducted in the education system </w:t>
      </w:r>
      <w:r w:rsidR="00C10221" w:rsidRPr="004840BA">
        <w:rPr>
          <w:rFonts w:ascii="Palatino Linotype" w:eastAsia="Times New Roman" w:hAnsi="Palatino Linotype" w:cs="Times New Roman"/>
          <w:color w:val="000000"/>
          <w:sz w:val="27"/>
          <w:szCs w:val="27"/>
          <w:lang w:val="en-GB" w:eastAsia="ru-RU"/>
        </w:rPr>
        <w:t xml:space="preserve">are funded from the state budget, various funds, out-of-budget funds and income generated through orders, as well as grants. </w:t>
      </w:r>
    </w:p>
    <w:p w:rsidR="00C10221"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4.9. </w:t>
      </w:r>
      <w:r w:rsidR="00434B84" w:rsidRPr="004840BA">
        <w:rPr>
          <w:rFonts w:ascii="Palatino Linotype" w:eastAsia="Times New Roman" w:hAnsi="Palatino Linotype" w:cs="Times New Roman"/>
          <w:color w:val="000000"/>
          <w:sz w:val="27"/>
          <w:szCs w:val="27"/>
          <w:lang w:val="en-GB" w:eastAsia="ru-RU"/>
        </w:rPr>
        <w:t>Scientific researches related to the development issues of education are of innovative nature</w:t>
      </w:r>
      <w:r w:rsidR="00C625AD" w:rsidRPr="004840BA">
        <w:rPr>
          <w:rFonts w:ascii="Palatino Linotype" w:eastAsia="Times New Roman" w:hAnsi="Palatino Linotype" w:cs="Times New Roman"/>
          <w:color w:val="000000"/>
          <w:sz w:val="27"/>
          <w:szCs w:val="27"/>
          <w:lang w:val="en-GB" w:eastAsia="ru-RU"/>
        </w:rPr>
        <w:t>,</w:t>
      </w:r>
      <w:r w:rsidR="00434B84" w:rsidRPr="004840BA">
        <w:rPr>
          <w:rFonts w:ascii="Palatino Linotype" w:eastAsia="Times New Roman" w:hAnsi="Palatino Linotype" w:cs="Times New Roman"/>
          <w:color w:val="000000"/>
          <w:sz w:val="27"/>
          <w:szCs w:val="27"/>
          <w:lang w:val="en-GB" w:eastAsia="ru-RU"/>
        </w:rPr>
        <w:t xml:space="preserve"> and aim at studying education history, improving organization and management of education, basing the teaching process on modern methods, developing and applying new education technologies and pedagogical innovations in other areas.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5. </w:t>
      </w:r>
      <w:r w:rsidR="003E3A47" w:rsidRPr="004840BA">
        <w:rPr>
          <w:rFonts w:ascii="Palatino Linotype" w:eastAsia="Times New Roman" w:hAnsi="Palatino Linotype" w:cs="Times New Roman"/>
          <w:b/>
          <w:bCs/>
          <w:color w:val="000000"/>
          <w:sz w:val="27"/>
          <w:szCs w:val="27"/>
          <w:lang w:val="en-GB" w:eastAsia="ru-RU"/>
        </w:rPr>
        <w:t>The management of higher education institution</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5.1. </w:t>
      </w:r>
      <w:r w:rsidR="00E613ED" w:rsidRPr="004840BA">
        <w:rPr>
          <w:rFonts w:ascii="Palatino Linotype" w:eastAsia="Times New Roman" w:hAnsi="Palatino Linotype" w:cs="Times New Roman"/>
          <w:color w:val="000000"/>
          <w:sz w:val="27"/>
          <w:szCs w:val="27"/>
          <w:lang w:val="en-GB" w:eastAsia="ru-RU"/>
        </w:rPr>
        <w:t>G</w:t>
      </w:r>
      <w:r w:rsidR="0099601E" w:rsidRPr="004840BA">
        <w:rPr>
          <w:rFonts w:ascii="Palatino Linotype" w:eastAsia="Times New Roman" w:hAnsi="Palatino Linotype" w:cs="Times New Roman"/>
          <w:color w:val="000000"/>
          <w:sz w:val="27"/>
          <w:szCs w:val="27"/>
          <w:lang w:val="en-GB" w:eastAsia="ru-RU"/>
        </w:rPr>
        <w:t>overning and self-governing bodies</w:t>
      </w:r>
      <w:r w:rsidR="00E613ED" w:rsidRPr="004840BA">
        <w:rPr>
          <w:rFonts w:ascii="Palatino Linotype" w:eastAsia="Times New Roman" w:hAnsi="Palatino Linotype" w:cs="Times New Roman"/>
          <w:color w:val="000000"/>
          <w:sz w:val="27"/>
          <w:szCs w:val="27"/>
          <w:lang w:val="en-GB" w:eastAsia="ru-RU"/>
        </w:rPr>
        <w:t xml:space="preserve"> (general assembly, trustees, scientific-methodical, learners’ council and board of trustees)</w:t>
      </w:r>
      <w:r w:rsidR="0099601E" w:rsidRPr="004840BA">
        <w:rPr>
          <w:rFonts w:ascii="Palatino Linotype" w:eastAsia="Times New Roman" w:hAnsi="Palatino Linotype" w:cs="Times New Roman"/>
          <w:color w:val="000000"/>
          <w:sz w:val="27"/>
          <w:szCs w:val="27"/>
          <w:lang w:val="en-GB" w:eastAsia="ru-RU"/>
        </w:rPr>
        <w:t xml:space="preserve"> </w:t>
      </w:r>
      <w:r w:rsidR="002D69DD" w:rsidRPr="004840BA">
        <w:rPr>
          <w:rFonts w:ascii="Palatino Linotype" w:eastAsia="Times New Roman" w:hAnsi="Palatino Linotype" w:cs="Times New Roman"/>
          <w:color w:val="000000"/>
          <w:sz w:val="27"/>
          <w:szCs w:val="27"/>
          <w:lang w:val="en-GB" w:eastAsia="ru-RU"/>
        </w:rPr>
        <w:t xml:space="preserve">may be established in higher education institution </w:t>
      </w:r>
      <w:r w:rsidR="00E613ED" w:rsidRPr="004840BA">
        <w:rPr>
          <w:rFonts w:ascii="Palatino Linotype" w:eastAsia="Times New Roman" w:hAnsi="Palatino Linotype" w:cs="Times New Roman"/>
          <w:color w:val="000000"/>
          <w:sz w:val="27"/>
          <w:szCs w:val="27"/>
          <w:lang w:val="en-GB" w:eastAsia="ru-RU"/>
        </w:rPr>
        <w:t xml:space="preserve">in order to ensure democracy and transparency in the management of higher education institution. </w:t>
      </w:r>
      <w:r w:rsidR="00454509" w:rsidRPr="004840BA">
        <w:rPr>
          <w:rFonts w:ascii="Palatino Linotype" w:eastAsia="Times New Roman" w:hAnsi="Palatino Linotype" w:cs="Times New Roman"/>
          <w:color w:val="000000"/>
          <w:sz w:val="27"/>
          <w:szCs w:val="27"/>
          <w:lang w:val="en-GB" w:eastAsia="ru-RU"/>
        </w:rPr>
        <w:t>Rules for establishing and powers of those bodies are regulated by the regulations of higher education institution</w:t>
      </w:r>
      <w:r w:rsidRPr="004840BA">
        <w:rPr>
          <w:rFonts w:ascii="Palatino Linotype" w:eastAsia="Times New Roman" w:hAnsi="Palatino Linotype" w:cs="Times New Roman"/>
          <w:color w:val="000000"/>
          <w:sz w:val="27"/>
          <w:szCs w:val="27"/>
          <w:lang w:val="en-GB" w:eastAsia="ru-RU"/>
        </w:rPr>
        <w:t>.</w:t>
      </w:r>
      <w:r w:rsidR="003515D6" w:rsidRPr="004840BA">
        <w:rPr>
          <w:rFonts w:ascii="Palatino Linotype" w:eastAsia="Times New Roman" w:hAnsi="Palatino Linotype" w:cs="Times New Roman"/>
          <w:color w:val="000000"/>
          <w:sz w:val="27"/>
          <w:szCs w:val="27"/>
          <w:lang w:val="en-GB" w:eastAsia="ru-RU"/>
        </w:rPr>
        <w:t xml:space="preserve"> </w:t>
      </w:r>
    </w:p>
    <w:p w:rsidR="00F055EC" w:rsidRPr="004840BA" w:rsidRDefault="00AB7D5E" w:rsidP="00B16FA6">
      <w:pPr>
        <w:spacing w:before="60" w:after="60" w:line="240" w:lineRule="auto"/>
        <w:ind w:right="141" w:firstLine="540"/>
        <w:jc w:val="both"/>
        <w:rPr>
          <w:rFonts w:ascii="Palatino Linotype" w:eastAsia="Times New Roman" w:hAnsi="Palatino Linotype" w:cs="Times New Roman"/>
          <w:b/>
          <w:bCs/>
          <w:color w:val="0000FF"/>
          <w:sz w:val="27"/>
          <w:szCs w:val="27"/>
          <w:vertAlign w:val="superscript"/>
          <w:lang w:val="en-GB" w:eastAsia="ru-RU"/>
        </w:rPr>
      </w:pPr>
      <w:r w:rsidRPr="004840BA">
        <w:rPr>
          <w:rFonts w:ascii="Palatino Linotype" w:eastAsia="Times New Roman" w:hAnsi="Palatino Linotype" w:cs="Times New Roman"/>
          <w:color w:val="000000"/>
          <w:sz w:val="27"/>
          <w:szCs w:val="27"/>
          <w:lang w:val="en-GB" w:eastAsia="ru-RU"/>
        </w:rPr>
        <w:t>5.2.</w:t>
      </w:r>
      <w:r w:rsidR="00454509" w:rsidRPr="004840BA">
        <w:rPr>
          <w:rFonts w:ascii="Palatino Linotype" w:eastAsia="Times New Roman" w:hAnsi="Palatino Linotype" w:cs="Times New Roman"/>
          <w:color w:val="000000"/>
          <w:sz w:val="27"/>
          <w:szCs w:val="27"/>
          <w:lang w:val="en-GB" w:eastAsia="ru-RU"/>
        </w:rPr>
        <w:t xml:space="preserve"> </w:t>
      </w:r>
      <w:r w:rsidR="0019188D" w:rsidRPr="004840BA">
        <w:rPr>
          <w:rFonts w:ascii="Palatino Linotype" w:eastAsia="Times New Roman" w:hAnsi="Palatino Linotype" w:cs="Times New Roman"/>
          <w:color w:val="000000"/>
          <w:sz w:val="27"/>
          <w:szCs w:val="27"/>
          <w:lang w:val="en-GB" w:eastAsia="ru-RU"/>
        </w:rPr>
        <w:t xml:space="preserve">The supreme governing body of </w:t>
      </w:r>
      <w:r w:rsidRPr="004840BA">
        <w:rPr>
          <w:rFonts w:ascii="Palatino Linotype" w:eastAsia="Times New Roman" w:hAnsi="Palatino Linotype" w:cs="Times New Roman"/>
          <w:color w:val="000000"/>
          <w:sz w:val="27"/>
          <w:szCs w:val="27"/>
          <w:lang w:val="en-GB" w:eastAsia="ru-RU"/>
        </w:rPr>
        <w:t>public</w:t>
      </w:r>
      <w:r w:rsidR="0019188D" w:rsidRPr="004840BA">
        <w:rPr>
          <w:rFonts w:ascii="Palatino Linotype" w:eastAsia="Times New Roman" w:hAnsi="Palatino Linotype" w:cs="Times New Roman"/>
          <w:color w:val="000000"/>
          <w:sz w:val="27"/>
          <w:szCs w:val="27"/>
          <w:lang w:val="en-GB" w:eastAsia="ru-RU"/>
        </w:rPr>
        <w:t xml:space="preserve"> higher education institution is the Scientific Council. Scientific Council is an elected body. Establishment and activity of the Scientific </w:t>
      </w:r>
      <w:r w:rsidR="00BE512B" w:rsidRPr="004840BA">
        <w:rPr>
          <w:rFonts w:ascii="Palatino Linotype" w:eastAsia="Times New Roman" w:hAnsi="Palatino Linotype" w:cs="Times New Roman"/>
          <w:color w:val="000000"/>
          <w:sz w:val="27"/>
          <w:szCs w:val="27"/>
          <w:lang w:val="en-GB" w:eastAsia="ru-RU"/>
        </w:rPr>
        <w:t>Council</w:t>
      </w:r>
      <w:r w:rsidR="0019188D" w:rsidRPr="004840BA">
        <w:rPr>
          <w:rFonts w:ascii="Palatino Linotype" w:eastAsia="Times New Roman" w:hAnsi="Palatino Linotype" w:cs="Times New Roman"/>
          <w:color w:val="000000"/>
          <w:sz w:val="27"/>
          <w:szCs w:val="27"/>
          <w:lang w:val="en-GB" w:eastAsia="ru-RU"/>
        </w:rPr>
        <w:t xml:space="preserve"> </w:t>
      </w:r>
      <w:r w:rsidRPr="004840BA">
        <w:rPr>
          <w:rFonts w:ascii="Palatino Linotype" w:eastAsia="Times New Roman" w:hAnsi="Palatino Linotype" w:cs="Times New Roman"/>
          <w:color w:val="000000"/>
          <w:sz w:val="27"/>
          <w:szCs w:val="27"/>
          <w:lang w:val="en-GB" w:eastAsia="ru-RU"/>
        </w:rPr>
        <w:t>are</w:t>
      </w:r>
      <w:r w:rsidR="0019188D" w:rsidRPr="004840BA">
        <w:rPr>
          <w:rFonts w:ascii="Palatino Linotype" w:eastAsia="Times New Roman" w:hAnsi="Palatino Linotype" w:cs="Times New Roman"/>
          <w:color w:val="000000"/>
          <w:sz w:val="27"/>
          <w:szCs w:val="27"/>
          <w:lang w:val="en-GB" w:eastAsia="ru-RU"/>
        </w:rPr>
        <w:t xml:space="preserve"> governed by the </w:t>
      </w:r>
      <w:r w:rsidR="00BE512B" w:rsidRPr="004840BA">
        <w:rPr>
          <w:rFonts w:ascii="Palatino Linotype" w:eastAsia="Times New Roman" w:hAnsi="Palatino Linotype" w:cs="Times New Roman"/>
          <w:color w:val="000000"/>
          <w:sz w:val="27"/>
          <w:szCs w:val="27"/>
          <w:lang w:val="en-US" w:eastAsia="ru-RU"/>
        </w:rPr>
        <w:t>“</w:t>
      </w:r>
      <w:r w:rsidR="00BE512B" w:rsidRPr="004840BA">
        <w:rPr>
          <w:rFonts w:ascii="Palatino Linotype" w:eastAsia="Times New Roman" w:hAnsi="Palatino Linotype" w:cs="Times New Roman"/>
          <w:color w:val="000000"/>
          <w:sz w:val="27"/>
          <w:szCs w:val="27"/>
          <w:lang w:val="en-GB" w:eastAsia="ru-RU"/>
        </w:rPr>
        <w:t>Regulations</w:t>
      </w:r>
      <w:r w:rsidR="0019188D" w:rsidRPr="004840BA">
        <w:rPr>
          <w:rFonts w:ascii="Palatino Linotype" w:eastAsia="Times New Roman" w:hAnsi="Palatino Linotype" w:cs="Times New Roman"/>
          <w:color w:val="000000"/>
          <w:sz w:val="27"/>
          <w:szCs w:val="27"/>
          <w:lang w:val="en-GB" w:eastAsia="ru-RU"/>
        </w:rPr>
        <w:t xml:space="preserve"> on the Scientific </w:t>
      </w:r>
      <w:r w:rsidR="00BE512B" w:rsidRPr="004840BA">
        <w:rPr>
          <w:rFonts w:ascii="Palatino Linotype" w:eastAsia="Times New Roman" w:hAnsi="Palatino Linotype" w:cs="Times New Roman"/>
          <w:color w:val="000000"/>
          <w:sz w:val="27"/>
          <w:szCs w:val="27"/>
          <w:lang w:val="en-GB" w:eastAsia="ru-RU"/>
        </w:rPr>
        <w:t>Council</w:t>
      </w:r>
      <w:r w:rsidR="0019188D" w:rsidRPr="004840BA">
        <w:rPr>
          <w:rFonts w:ascii="Palatino Linotype" w:eastAsia="Times New Roman" w:hAnsi="Palatino Linotype" w:cs="Times New Roman"/>
          <w:color w:val="000000"/>
          <w:sz w:val="27"/>
          <w:szCs w:val="27"/>
          <w:lang w:val="en-GB" w:eastAsia="ru-RU"/>
        </w:rPr>
        <w:t xml:space="preserve"> of higher education instituti</w:t>
      </w:r>
      <w:r w:rsidR="00BE512B" w:rsidRPr="004840BA">
        <w:rPr>
          <w:rFonts w:ascii="Palatino Linotype" w:eastAsia="Times New Roman" w:hAnsi="Palatino Linotype" w:cs="Times New Roman"/>
          <w:color w:val="000000"/>
          <w:sz w:val="27"/>
          <w:szCs w:val="27"/>
          <w:lang w:val="en-GB" w:eastAsia="ru-RU"/>
        </w:rPr>
        <w:t>ons”</w:t>
      </w:r>
      <w:r w:rsidR="0019188D" w:rsidRPr="004840BA">
        <w:rPr>
          <w:rFonts w:ascii="Palatino Linotype" w:eastAsia="Times New Roman" w:hAnsi="Palatino Linotype" w:cs="Times New Roman"/>
          <w:color w:val="000000"/>
          <w:sz w:val="27"/>
          <w:szCs w:val="27"/>
          <w:lang w:val="en-GB" w:eastAsia="ru-RU"/>
        </w:rPr>
        <w:t xml:space="preserve"> approved by the Ministry </w:t>
      </w:r>
      <w:r w:rsidR="0019188D" w:rsidRPr="004840BA">
        <w:rPr>
          <w:rFonts w:ascii="Palatino Linotype" w:eastAsia="Times New Roman" w:hAnsi="Palatino Linotype" w:cs="Times New Roman"/>
          <w:color w:val="000000"/>
          <w:sz w:val="27"/>
          <w:szCs w:val="27"/>
          <w:lang w:val="en-GB" w:eastAsia="ru-RU"/>
        </w:rPr>
        <w:lastRenderedPageBreak/>
        <w:t>of Education of the Republic of Azerbaijan</w:t>
      </w:r>
      <w:r w:rsidR="00BE512B" w:rsidRPr="004840BA">
        <w:rPr>
          <w:rFonts w:ascii="Palatino Linotype" w:eastAsia="Times New Roman" w:hAnsi="Palatino Linotype" w:cs="Times New Roman"/>
          <w:color w:val="000000"/>
          <w:sz w:val="27"/>
          <w:szCs w:val="27"/>
          <w:lang w:val="en-GB" w:eastAsia="ru-RU"/>
        </w:rPr>
        <w:t xml:space="preserve">, this </w:t>
      </w:r>
      <w:r w:rsidR="00AF7A61">
        <w:rPr>
          <w:rFonts w:ascii="Palatino Linotype" w:eastAsia="Times New Roman" w:hAnsi="Palatino Linotype" w:cs="Times New Roman"/>
          <w:color w:val="000000"/>
          <w:sz w:val="27"/>
          <w:szCs w:val="27"/>
          <w:lang w:val="en-GB" w:eastAsia="ru-RU"/>
        </w:rPr>
        <w:t>Statute</w:t>
      </w:r>
      <w:r w:rsidR="00BE512B" w:rsidRPr="004840BA">
        <w:rPr>
          <w:rFonts w:ascii="Palatino Linotype" w:eastAsia="Times New Roman" w:hAnsi="Palatino Linotype" w:cs="Times New Roman"/>
          <w:color w:val="000000"/>
          <w:sz w:val="27"/>
          <w:szCs w:val="27"/>
          <w:lang w:val="en-GB" w:eastAsia="ru-RU"/>
        </w:rPr>
        <w:t>,</w:t>
      </w:r>
      <w:r w:rsidR="0019188D" w:rsidRPr="004840BA">
        <w:rPr>
          <w:rFonts w:ascii="Palatino Linotype" w:eastAsia="Times New Roman" w:hAnsi="Palatino Linotype" w:cs="Times New Roman"/>
          <w:color w:val="000000"/>
          <w:sz w:val="27"/>
          <w:szCs w:val="27"/>
          <w:lang w:val="en-GB" w:eastAsia="ru-RU"/>
        </w:rPr>
        <w:t xml:space="preserve"> and the regulations of education institution</w:t>
      </w:r>
      <w:r w:rsidR="00F055EC" w:rsidRPr="004840BA">
        <w:rPr>
          <w:rFonts w:ascii="Palatino Linotype" w:eastAsia="Times New Roman" w:hAnsi="Palatino Linotype" w:cs="Times New Roman"/>
          <w:color w:val="000000"/>
          <w:sz w:val="27"/>
          <w:szCs w:val="27"/>
          <w:lang w:val="en-GB" w:eastAsia="ru-RU"/>
        </w:rPr>
        <w:t>.</w:t>
      </w:r>
      <w:r w:rsidR="00F055EC" w:rsidRPr="004840BA">
        <w:rPr>
          <w:rFonts w:ascii="Palatino Linotype" w:eastAsia="Times New Roman" w:hAnsi="Palatino Linotype" w:cs="Times New Roman"/>
          <w:b/>
          <w:bCs/>
          <w:color w:val="0000FF"/>
          <w:sz w:val="27"/>
          <w:szCs w:val="27"/>
          <w:vertAlign w:val="superscript"/>
          <w:lang w:val="en-GB" w:eastAsia="ru-RU"/>
        </w:rPr>
        <w:t> </w:t>
      </w:r>
    </w:p>
    <w:p w:rsidR="00BE512B"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5.3. </w:t>
      </w:r>
      <w:r w:rsidR="00BE512B" w:rsidRPr="004840BA">
        <w:rPr>
          <w:rFonts w:ascii="Palatino Linotype" w:eastAsia="Times New Roman" w:hAnsi="Palatino Linotype" w:cs="Times New Roman"/>
          <w:color w:val="000000"/>
          <w:sz w:val="27"/>
          <w:szCs w:val="27"/>
          <w:lang w:val="en-GB" w:eastAsia="ru-RU"/>
        </w:rPr>
        <w:t xml:space="preserve">The rector directly runs the operations of higher education institution. The rector of state higher education institution is appointed and dismissed by the President of the Republic of Azerbaijan. </w:t>
      </w:r>
    </w:p>
    <w:p w:rsidR="00BE512B" w:rsidRPr="004840BA" w:rsidRDefault="003459A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w:t>
      </w:r>
      <w:r w:rsidR="006923CD" w:rsidRPr="004840BA">
        <w:rPr>
          <w:rFonts w:ascii="Palatino Linotype" w:eastAsia="Times New Roman" w:hAnsi="Palatino Linotype" w:cs="Times New Roman"/>
          <w:color w:val="000000"/>
          <w:sz w:val="27"/>
          <w:szCs w:val="27"/>
          <w:lang w:val="en-GB" w:eastAsia="ru-RU"/>
        </w:rPr>
        <w:t>rector appointed by the municipality runs the municipality-owned higher education institution</w:t>
      </w:r>
      <w:r w:rsidRPr="004840BA">
        <w:rPr>
          <w:rFonts w:ascii="Palatino Linotype" w:eastAsia="Times New Roman" w:hAnsi="Palatino Linotype" w:cs="Times New Roman"/>
          <w:color w:val="000000"/>
          <w:sz w:val="27"/>
          <w:szCs w:val="27"/>
          <w:lang w:val="en-GB" w:eastAsia="ru-RU"/>
        </w:rPr>
        <w:t xml:space="preserve">. </w:t>
      </w:r>
    </w:p>
    <w:p w:rsidR="003459A9" w:rsidRPr="004840BA" w:rsidRDefault="006923C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rector appointed by the founders (guardians, trustees) of that higher education institution runs </w:t>
      </w:r>
      <w:r w:rsidR="00B108F2">
        <w:rPr>
          <w:rFonts w:ascii="Palatino Linotype" w:eastAsia="Times New Roman" w:hAnsi="Palatino Linotype" w:cs="Times New Roman"/>
          <w:color w:val="000000"/>
          <w:sz w:val="27"/>
          <w:szCs w:val="27"/>
          <w:lang w:val="en-GB" w:eastAsia="ru-RU"/>
        </w:rPr>
        <w:t xml:space="preserve">the </w:t>
      </w:r>
      <w:r w:rsidRPr="004840BA">
        <w:rPr>
          <w:rFonts w:ascii="Palatino Linotype" w:eastAsia="Times New Roman" w:hAnsi="Palatino Linotype" w:cs="Times New Roman"/>
          <w:color w:val="000000"/>
          <w:sz w:val="27"/>
          <w:szCs w:val="27"/>
          <w:lang w:val="en-GB" w:eastAsia="ru-RU"/>
        </w:rPr>
        <w:t>private</w:t>
      </w:r>
      <w:r w:rsidR="003459A9" w:rsidRPr="004840BA">
        <w:rPr>
          <w:rFonts w:ascii="Palatino Linotype" w:eastAsia="Times New Roman" w:hAnsi="Palatino Linotype" w:cs="Times New Roman"/>
          <w:color w:val="000000"/>
          <w:sz w:val="27"/>
          <w:szCs w:val="27"/>
          <w:lang w:val="en-GB" w:eastAsia="ru-RU"/>
        </w:rPr>
        <w:t xml:space="preserve"> higher education institution. </w:t>
      </w:r>
    </w:p>
    <w:p w:rsidR="00A92F6D" w:rsidRPr="004840BA" w:rsidRDefault="00A92F6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Rector cannot be appointed on the basis of replacement. </w:t>
      </w:r>
    </w:p>
    <w:p w:rsidR="00A92F6D" w:rsidRPr="004840BA" w:rsidRDefault="00A92F6D"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Vice-rectors of state higher education institutions (for academic, science, upbringing, economic issues and international relations) are appointed by the founder of higher education institution on the submission of the head (rector) of the higher education institution. </w:t>
      </w:r>
    </w:p>
    <w:p w:rsidR="00A92F6D" w:rsidRPr="004840BA" w:rsidRDefault="00834A86"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Appointment of vice-rectors of</w:t>
      </w:r>
      <w:r w:rsidR="00A92F6D" w:rsidRPr="004840BA">
        <w:rPr>
          <w:rFonts w:ascii="Palatino Linotype" w:eastAsia="Times New Roman" w:hAnsi="Palatino Linotype" w:cs="Times New Roman"/>
          <w:color w:val="000000"/>
          <w:sz w:val="27"/>
          <w:szCs w:val="27"/>
          <w:lang w:val="en-GB" w:eastAsia="ru-RU"/>
        </w:rPr>
        <w:t xml:space="preserve"> municipality and </w:t>
      </w:r>
      <w:r w:rsidR="00991459" w:rsidRPr="004840BA">
        <w:rPr>
          <w:rFonts w:ascii="Palatino Linotype" w:eastAsia="Times New Roman" w:hAnsi="Palatino Linotype" w:cs="Times New Roman"/>
          <w:color w:val="000000"/>
          <w:sz w:val="27"/>
          <w:szCs w:val="27"/>
          <w:lang w:val="en-GB" w:eastAsia="ru-RU"/>
        </w:rPr>
        <w:t>privately owned</w:t>
      </w:r>
      <w:r w:rsidR="00A92F6D" w:rsidRPr="004840BA">
        <w:rPr>
          <w:rFonts w:ascii="Palatino Linotype" w:eastAsia="Times New Roman" w:hAnsi="Palatino Linotype" w:cs="Times New Roman"/>
          <w:color w:val="000000"/>
          <w:sz w:val="27"/>
          <w:szCs w:val="27"/>
          <w:lang w:val="en-GB" w:eastAsia="ru-RU"/>
        </w:rPr>
        <w:t xml:space="preserve"> higher education institutions is carried out in the same way as the appointment of the rector of that institution. </w:t>
      </w:r>
    </w:p>
    <w:p w:rsidR="00A92F6D" w:rsidRPr="004840BA" w:rsidRDefault="00EE5D6F"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Deputy heads of higher education institutions, founded by foreigners, stateless persons or foreign legal persons, and with over 51% of the charter capital and shares belonging to foreigners, stateless persons or foreign legal persons, shall be citizen</w:t>
      </w:r>
      <w:r w:rsidR="0033408A" w:rsidRPr="004840BA">
        <w:rPr>
          <w:rFonts w:ascii="Palatino Linotype" w:eastAsia="Times New Roman" w:hAnsi="Palatino Linotype" w:cs="Times New Roman"/>
          <w:color w:val="000000"/>
          <w:sz w:val="27"/>
          <w:szCs w:val="27"/>
          <w:lang w:val="en-GB" w:eastAsia="ru-RU"/>
        </w:rPr>
        <w:t>s</w:t>
      </w:r>
      <w:r w:rsidRPr="004840BA">
        <w:rPr>
          <w:rFonts w:ascii="Palatino Linotype" w:eastAsia="Times New Roman" w:hAnsi="Palatino Linotype" w:cs="Times New Roman"/>
          <w:color w:val="000000"/>
          <w:sz w:val="27"/>
          <w:szCs w:val="27"/>
          <w:lang w:val="en-GB" w:eastAsia="ru-RU"/>
        </w:rPr>
        <w:t xml:space="preserve"> of the Republic of Azerbaijan.</w:t>
      </w:r>
      <w:r w:rsidR="00D07623" w:rsidRPr="004840BA">
        <w:rPr>
          <w:rFonts w:ascii="Palatino Linotype" w:eastAsia="Times New Roman" w:hAnsi="Palatino Linotype" w:cs="Times New Roman"/>
          <w:color w:val="000000"/>
          <w:sz w:val="27"/>
          <w:szCs w:val="27"/>
          <w:lang w:val="en-GB" w:eastAsia="ru-RU"/>
        </w:rPr>
        <w:t xml:space="preserve"> The candidates for heads of education institutions and their deputies shall be agreed with the Ministry of Education of the Republic of Azerbaijan. </w:t>
      </w:r>
    </w:p>
    <w:p w:rsidR="00D07623" w:rsidRPr="004840BA" w:rsidRDefault="00D07623"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w:t>
      </w:r>
      <w:r w:rsidR="009348A6" w:rsidRPr="004840BA">
        <w:rPr>
          <w:rFonts w:ascii="Palatino Linotype" w:eastAsia="Times New Roman" w:hAnsi="Palatino Linotype" w:cs="Times New Roman"/>
          <w:color w:val="000000"/>
          <w:sz w:val="27"/>
          <w:szCs w:val="27"/>
          <w:lang w:val="en-GB" w:eastAsia="ru-RU"/>
        </w:rPr>
        <w:t>r</w:t>
      </w:r>
      <w:r w:rsidRPr="004840BA">
        <w:rPr>
          <w:rFonts w:ascii="Palatino Linotype" w:eastAsia="Times New Roman" w:hAnsi="Palatino Linotype" w:cs="Times New Roman"/>
          <w:color w:val="000000"/>
          <w:sz w:val="27"/>
          <w:szCs w:val="27"/>
          <w:lang w:val="en-GB" w:eastAsia="ru-RU"/>
        </w:rPr>
        <w:t xml:space="preserve">ector is responsible for the quality of specialist training, </w:t>
      </w:r>
      <w:r w:rsidR="009348A6" w:rsidRPr="004840BA">
        <w:rPr>
          <w:rFonts w:ascii="Palatino Linotype" w:eastAsia="Times New Roman" w:hAnsi="Palatino Linotype" w:cs="Times New Roman"/>
          <w:color w:val="000000"/>
          <w:sz w:val="27"/>
          <w:szCs w:val="27"/>
          <w:lang w:val="en-GB" w:eastAsia="ru-RU"/>
        </w:rPr>
        <w:t xml:space="preserve">organization of teaching, science, upbringing, financial-economic issues, and implementation of budget. </w:t>
      </w:r>
    </w:p>
    <w:p w:rsidR="009348A6" w:rsidRPr="004840BA" w:rsidRDefault="009348A6"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rector approves administrative-functional management structure and </w:t>
      </w:r>
      <w:r w:rsidR="007B4EEF" w:rsidRPr="004840BA">
        <w:rPr>
          <w:rFonts w:ascii="Palatino Linotype" w:eastAsia="Times New Roman" w:hAnsi="Palatino Linotype" w:cs="Times New Roman"/>
          <w:color w:val="000000"/>
          <w:sz w:val="27"/>
          <w:szCs w:val="27"/>
          <w:lang w:val="en-GB" w:eastAsia="ru-RU"/>
        </w:rPr>
        <w:t xml:space="preserve">organization chart of higher education institution. </w:t>
      </w:r>
    </w:p>
    <w:p w:rsidR="007B4EEF" w:rsidRPr="004840BA" w:rsidRDefault="00F1170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powers of the </w:t>
      </w:r>
      <w:r w:rsidR="007B4EEF" w:rsidRPr="004840BA">
        <w:rPr>
          <w:rFonts w:ascii="Palatino Linotype" w:eastAsia="Times New Roman" w:hAnsi="Palatino Linotype" w:cs="Times New Roman"/>
          <w:color w:val="000000"/>
          <w:sz w:val="27"/>
          <w:szCs w:val="27"/>
          <w:lang w:val="en-GB" w:eastAsia="ru-RU"/>
        </w:rPr>
        <w:t xml:space="preserve">rector are defined in the regulations of education institution. </w:t>
      </w:r>
      <w:r w:rsidR="00411CA7" w:rsidRPr="004840BA">
        <w:rPr>
          <w:rFonts w:ascii="Palatino Linotype" w:eastAsia="Times New Roman" w:hAnsi="Palatino Linotype" w:cs="Times New Roman"/>
          <w:color w:val="000000"/>
          <w:sz w:val="27"/>
          <w:szCs w:val="27"/>
          <w:lang w:val="en-GB" w:eastAsia="ru-RU"/>
        </w:rPr>
        <w:t>State and local self-governing bodies and other organizations, save for education management authorities, are prohibit</w:t>
      </w:r>
      <w:r w:rsidRPr="004840BA">
        <w:rPr>
          <w:rFonts w:ascii="Palatino Linotype" w:eastAsia="Times New Roman" w:hAnsi="Palatino Linotype" w:cs="Times New Roman"/>
          <w:color w:val="000000"/>
          <w:sz w:val="27"/>
          <w:szCs w:val="27"/>
          <w:lang w:val="en-GB" w:eastAsia="ru-RU"/>
        </w:rPr>
        <w:t>ed</w:t>
      </w:r>
      <w:r w:rsidR="00411CA7" w:rsidRPr="004840BA">
        <w:rPr>
          <w:rFonts w:ascii="Palatino Linotype" w:eastAsia="Times New Roman" w:hAnsi="Palatino Linotype" w:cs="Times New Roman"/>
          <w:color w:val="000000"/>
          <w:sz w:val="27"/>
          <w:szCs w:val="27"/>
          <w:lang w:val="en-GB" w:eastAsia="ru-RU"/>
        </w:rPr>
        <w:t xml:space="preserve"> from </w:t>
      </w:r>
      <w:r w:rsidR="00991459" w:rsidRPr="004840BA">
        <w:rPr>
          <w:rFonts w:ascii="Palatino Linotype" w:eastAsia="Times New Roman" w:hAnsi="Palatino Linotype" w:cs="Times New Roman"/>
          <w:color w:val="000000"/>
          <w:sz w:val="27"/>
          <w:szCs w:val="27"/>
          <w:lang w:val="en-GB" w:eastAsia="ru-RU"/>
        </w:rPr>
        <w:t>interfering</w:t>
      </w:r>
      <w:r w:rsidR="00411CA7" w:rsidRPr="004840BA">
        <w:rPr>
          <w:rFonts w:ascii="Palatino Linotype" w:eastAsia="Times New Roman" w:hAnsi="Palatino Linotype" w:cs="Times New Roman"/>
          <w:color w:val="000000"/>
          <w:sz w:val="27"/>
          <w:szCs w:val="27"/>
          <w:lang w:val="en-GB" w:eastAsia="ru-RU"/>
        </w:rPr>
        <w:t xml:space="preserve"> with the management of higher education institution</w:t>
      </w:r>
    </w:p>
    <w:p w:rsidR="00B962CA"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5.4. </w:t>
      </w:r>
      <w:r w:rsidR="00B962CA" w:rsidRPr="004840BA">
        <w:rPr>
          <w:rFonts w:ascii="Palatino Linotype" w:eastAsia="Times New Roman" w:hAnsi="Palatino Linotype" w:cs="Times New Roman"/>
          <w:color w:val="000000"/>
          <w:sz w:val="27"/>
          <w:szCs w:val="27"/>
          <w:lang w:val="en-GB" w:eastAsia="ru-RU"/>
        </w:rPr>
        <w:t xml:space="preserve">Faculty is a teaching, scientific and administrative section of higher education institution, and is engaged in training bachelor and master students in one area and in one or several similar majors, in in-service training (and retraining) of specialists in a relevant area, as well as leads scientific research and upbringing issues. </w:t>
      </w:r>
    </w:p>
    <w:p w:rsidR="002E4D2B" w:rsidRPr="004840BA" w:rsidRDefault="002E4D2B"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Scientific council of the faculty leads the faculties of higher education institutions. Scientific council of the faculty is selected for </w:t>
      </w:r>
      <w:r w:rsidR="00F23591" w:rsidRPr="004840BA">
        <w:rPr>
          <w:rFonts w:ascii="Palatino Linotype" w:eastAsia="Times New Roman" w:hAnsi="Palatino Linotype" w:cs="Times New Roman"/>
          <w:color w:val="000000"/>
          <w:sz w:val="27"/>
          <w:szCs w:val="27"/>
          <w:lang w:val="en-GB" w:eastAsia="ru-RU"/>
        </w:rPr>
        <w:t xml:space="preserve">a </w:t>
      </w:r>
      <w:r w:rsidRPr="004840BA">
        <w:rPr>
          <w:rFonts w:ascii="Palatino Linotype" w:eastAsia="Times New Roman" w:hAnsi="Palatino Linotype" w:cs="Times New Roman"/>
          <w:color w:val="000000"/>
          <w:sz w:val="27"/>
          <w:szCs w:val="27"/>
          <w:lang w:val="en-GB" w:eastAsia="ru-RU"/>
        </w:rPr>
        <w:t xml:space="preserve">3-year term by the order of the rector of higher education institution. The dean chairs the scientific council of </w:t>
      </w:r>
      <w:r w:rsidR="00F23591" w:rsidRPr="004840BA">
        <w:rPr>
          <w:rFonts w:ascii="Palatino Linotype" w:eastAsia="Times New Roman" w:hAnsi="Palatino Linotype" w:cs="Times New Roman"/>
          <w:color w:val="000000"/>
          <w:sz w:val="27"/>
          <w:szCs w:val="27"/>
          <w:lang w:val="en-GB" w:eastAsia="ru-RU"/>
        </w:rPr>
        <w:t xml:space="preserve">the </w:t>
      </w:r>
      <w:r w:rsidRPr="004840BA">
        <w:rPr>
          <w:rFonts w:ascii="Palatino Linotype" w:eastAsia="Times New Roman" w:hAnsi="Palatino Linotype" w:cs="Times New Roman"/>
          <w:color w:val="000000"/>
          <w:sz w:val="27"/>
          <w:szCs w:val="27"/>
          <w:lang w:val="en-GB" w:eastAsia="ru-RU"/>
        </w:rPr>
        <w:t xml:space="preserve">faculty. </w:t>
      </w:r>
      <w:r w:rsidR="00056435" w:rsidRPr="004840BA">
        <w:rPr>
          <w:rFonts w:ascii="Palatino Linotype" w:eastAsia="Times New Roman" w:hAnsi="Palatino Linotype" w:cs="Times New Roman"/>
          <w:color w:val="000000"/>
          <w:sz w:val="27"/>
          <w:szCs w:val="27"/>
          <w:lang w:val="en-GB" w:eastAsia="ru-RU"/>
        </w:rPr>
        <w:t xml:space="preserve">The scientific council of </w:t>
      </w:r>
      <w:r w:rsidR="00A764B5" w:rsidRPr="004840BA">
        <w:rPr>
          <w:rFonts w:ascii="Palatino Linotype" w:eastAsia="Times New Roman" w:hAnsi="Palatino Linotype" w:cs="Times New Roman"/>
          <w:color w:val="000000"/>
          <w:sz w:val="27"/>
          <w:szCs w:val="27"/>
          <w:lang w:val="en-GB" w:eastAsia="ru-RU"/>
        </w:rPr>
        <w:t xml:space="preserve">the </w:t>
      </w:r>
      <w:r w:rsidR="00056435" w:rsidRPr="004840BA">
        <w:rPr>
          <w:rFonts w:ascii="Palatino Linotype" w:eastAsia="Times New Roman" w:hAnsi="Palatino Linotype" w:cs="Times New Roman"/>
          <w:color w:val="000000"/>
          <w:sz w:val="27"/>
          <w:szCs w:val="27"/>
          <w:lang w:val="en-GB" w:eastAsia="ru-RU"/>
        </w:rPr>
        <w:t>faculty may be reselected upon the demand of 2/3 of its members as well as on the basis of submission of the rector of higher education institution in emergency cases. The composi</w:t>
      </w:r>
      <w:r w:rsidR="002103E5" w:rsidRPr="004840BA">
        <w:rPr>
          <w:rFonts w:ascii="Palatino Linotype" w:eastAsia="Times New Roman" w:hAnsi="Palatino Linotype" w:cs="Times New Roman"/>
          <w:color w:val="000000"/>
          <w:sz w:val="27"/>
          <w:szCs w:val="27"/>
          <w:lang w:val="en-GB" w:eastAsia="ru-RU"/>
        </w:rPr>
        <w:t>ti</w:t>
      </w:r>
      <w:r w:rsidR="00056435" w:rsidRPr="004840BA">
        <w:rPr>
          <w:rFonts w:ascii="Palatino Linotype" w:eastAsia="Times New Roman" w:hAnsi="Palatino Linotype" w:cs="Times New Roman"/>
          <w:color w:val="000000"/>
          <w:sz w:val="27"/>
          <w:szCs w:val="27"/>
          <w:lang w:val="en-GB" w:eastAsia="ru-RU"/>
        </w:rPr>
        <w:t>on of scientific council of</w:t>
      </w:r>
      <w:r w:rsidR="002103E5" w:rsidRPr="004840BA">
        <w:rPr>
          <w:rFonts w:ascii="Palatino Linotype" w:eastAsia="Times New Roman" w:hAnsi="Palatino Linotype" w:cs="Times New Roman"/>
          <w:color w:val="000000"/>
          <w:sz w:val="27"/>
          <w:szCs w:val="27"/>
          <w:lang w:val="en-GB" w:eastAsia="ru-RU"/>
        </w:rPr>
        <w:t xml:space="preserve"> the</w:t>
      </w:r>
      <w:r w:rsidR="00056435" w:rsidRPr="004840BA">
        <w:rPr>
          <w:rFonts w:ascii="Palatino Linotype" w:eastAsia="Times New Roman" w:hAnsi="Palatino Linotype" w:cs="Times New Roman"/>
          <w:color w:val="000000"/>
          <w:sz w:val="27"/>
          <w:szCs w:val="27"/>
          <w:lang w:val="en-GB" w:eastAsia="ru-RU"/>
        </w:rPr>
        <w:t xml:space="preserve"> faculty is approved by the rector. The composition and powers of the scientific council of</w:t>
      </w:r>
      <w:r w:rsidR="00FF38FC" w:rsidRPr="004840BA">
        <w:rPr>
          <w:rFonts w:ascii="Palatino Linotype" w:eastAsia="Times New Roman" w:hAnsi="Palatino Linotype" w:cs="Times New Roman"/>
          <w:color w:val="000000"/>
          <w:sz w:val="27"/>
          <w:szCs w:val="27"/>
          <w:lang w:val="en-GB" w:eastAsia="ru-RU"/>
        </w:rPr>
        <w:t xml:space="preserve"> the</w:t>
      </w:r>
      <w:r w:rsidR="00056435" w:rsidRPr="004840BA">
        <w:rPr>
          <w:rFonts w:ascii="Palatino Linotype" w:eastAsia="Times New Roman" w:hAnsi="Palatino Linotype" w:cs="Times New Roman"/>
          <w:color w:val="000000"/>
          <w:sz w:val="27"/>
          <w:szCs w:val="27"/>
          <w:lang w:val="en-GB" w:eastAsia="ru-RU"/>
        </w:rPr>
        <w:t xml:space="preserve"> faculty are regulated by the rules approved by the Ministry of Education of the Republic of Azerbaijan.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5.5. </w:t>
      </w:r>
      <w:r w:rsidR="00AF1BB9" w:rsidRPr="004840BA">
        <w:rPr>
          <w:rFonts w:ascii="Palatino Linotype" w:eastAsia="Times New Roman" w:hAnsi="Palatino Linotype" w:cs="Times New Roman"/>
          <w:color w:val="000000"/>
          <w:sz w:val="27"/>
          <w:szCs w:val="27"/>
          <w:lang w:val="en-GB" w:eastAsia="ru-RU"/>
        </w:rPr>
        <w:t>The faculties of high</w:t>
      </w:r>
      <w:r w:rsidR="00320E49" w:rsidRPr="004840BA">
        <w:rPr>
          <w:rFonts w:ascii="Palatino Linotype" w:eastAsia="Times New Roman" w:hAnsi="Palatino Linotype" w:cs="Times New Roman"/>
          <w:color w:val="000000"/>
          <w:sz w:val="27"/>
          <w:szCs w:val="27"/>
          <w:lang w:val="en-GB" w:eastAsia="ru-RU"/>
        </w:rPr>
        <w:t>er education institutions are le</w:t>
      </w:r>
      <w:r w:rsidR="00AF1BB9" w:rsidRPr="004840BA">
        <w:rPr>
          <w:rFonts w:ascii="Palatino Linotype" w:eastAsia="Times New Roman" w:hAnsi="Palatino Linotype" w:cs="Times New Roman"/>
          <w:color w:val="000000"/>
          <w:sz w:val="27"/>
          <w:szCs w:val="27"/>
          <w:lang w:val="en-GB" w:eastAsia="ru-RU"/>
        </w:rPr>
        <w:t>d by a dean appointed to the position in accordance with the legislation</w:t>
      </w:r>
      <w:r w:rsidRPr="004840BA">
        <w:rPr>
          <w:rFonts w:ascii="Palatino Linotype" w:eastAsia="Times New Roman" w:hAnsi="Palatino Linotype" w:cs="Times New Roman"/>
          <w:color w:val="000000"/>
          <w:sz w:val="27"/>
          <w:szCs w:val="27"/>
          <w:lang w:val="en-GB" w:eastAsia="ru-RU"/>
        </w:rPr>
        <w:t>.</w:t>
      </w:r>
    </w:p>
    <w:p w:rsidR="00F055EC" w:rsidRPr="004840BA" w:rsidRDefault="00AF1BB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Dean</w:t>
      </w:r>
      <w:r w:rsidR="00F055EC" w:rsidRPr="004840BA">
        <w:rPr>
          <w:rFonts w:ascii="Palatino Linotype" w:eastAsia="Times New Roman" w:hAnsi="Palatino Linotype" w:cs="Times New Roman"/>
          <w:color w:val="000000"/>
          <w:sz w:val="27"/>
          <w:szCs w:val="27"/>
          <w:lang w:val="en-GB" w:eastAsia="ru-RU"/>
        </w:rPr>
        <w:t>:</w:t>
      </w:r>
    </w:p>
    <w:p w:rsidR="00AF1BB9" w:rsidRPr="004840BA" w:rsidRDefault="00AF1BB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directly leads the teaching process, upbringing issues and conduction of scientific researches in the faculty;</w:t>
      </w:r>
    </w:p>
    <w:p w:rsidR="00AF1BB9" w:rsidRPr="004840BA" w:rsidRDefault="00AF1BB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ensures implementation of education programmes and teaching plans in accordance with the requirements of state education standard;</w:t>
      </w:r>
    </w:p>
    <w:p w:rsidR="00AF1BB9" w:rsidRPr="004840BA" w:rsidRDefault="00AF1BB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ensures participation of students in the lessons;</w:t>
      </w:r>
    </w:p>
    <w:p w:rsidR="00AF1BB9" w:rsidRPr="004840BA" w:rsidRDefault="00AF1BB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creates conditions for </w:t>
      </w:r>
      <w:r w:rsidR="00F27885" w:rsidRPr="004840BA">
        <w:rPr>
          <w:rFonts w:ascii="Palatino Linotype" w:eastAsia="Times New Roman" w:hAnsi="Palatino Linotype" w:cs="Times New Roman"/>
          <w:color w:val="000000"/>
          <w:sz w:val="27"/>
          <w:szCs w:val="27"/>
          <w:lang w:val="en-GB" w:eastAsia="ru-RU"/>
        </w:rPr>
        <w:t>scientific, pedagogical and manufacturing internships for students and monitors it;</w:t>
      </w:r>
    </w:p>
    <w:p w:rsidR="00F27885" w:rsidRPr="004840BA" w:rsidRDefault="00F2788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leads the compilation of lesson timetables for f</w:t>
      </w:r>
      <w:r w:rsidR="00B41862" w:rsidRPr="004840BA">
        <w:rPr>
          <w:rFonts w:ascii="Palatino Linotype" w:eastAsia="Times New Roman" w:hAnsi="Palatino Linotype" w:cs="Times New Roman"/>
          <w:color w:val="000000"/>
          <w:sz w:val="27"/>
          <w:szCs w:val="27"/>
          <w:lang w:val="en-GB" w:eastAsia="ru-RU"/>
        </w:rPr>
        <w:t xml:space="preserve">aculty, </w:t>
      </w:r>
      <w:r w:rsidR="00C417F8" w:rsidRPr="004840BA">
        <w:rPr>
          <w:rFonts w:ascii="Palatino Linotype" w:eastAsia="Times New Roman" w:hAnsi="Palatino Linotype" w:cs="Times New Roman"/>
          <w:color w:val="000000"/>
          <w:sz w:val="27"/>
          <w:szCs w:val="27"/>
          <w:lang w:val="en-GB" w:eastAsia="ru-RU"/>
        </w:rPr>
        <w:t xml:space="preserve">is responsible for ensuring </w:t>
      </w:r>
      <w:r w:rsidRPr="004840BA">
        <w:rPr>
          <w:rFonts w:ascii="Palatino Linotype" w:eastAsia="Times New Roman" w:hAnsi="Palatino Linotype" w:cs="Times New Roman"/>
          <w:color w:val="000000"/>
          <w:sz w:val="27"/>
          <w:szCs w:val="27"/>
          <w:lang w:val="en-GB" w:eastAsia="ru-RU"/>
        </w:rPr>
        <w:t xml:space="preserve">its </w:t>
      </w:r>
      <w:r w:rsidR="00B41862" w:rsidRPr="004840BA">
        <w:rPr>
          <w:rFonts w:ascii="Palatino Linotype" w:eastAsia="Times New Roman" w:hAnsi="Palatino Linotype" w:cs="Times New Roman"/>
          <w:color w:val="000000"/>
          <w:sz w:val="27"/>
          <w:szCs w:val="27"/>
          <w:lang w:val="en-GB" w:eastAsia="ru-RU"/>
        </w:rPr>
        <w:t>optimal</w:t>
      </w:r>
      <w:r w:rsidRPr="004840BA">
        <w:rPr>
          <w:rFonts w:ascii="Palatino Linotype" w:eastAsia="Times New Roman" w:hAnsi="Palatino Linotype" w:cs="Times New Roman"/>
          <w:color w:val="000000"/>
          <w:sz w:val="27"/>
          <w:szCs w:val="27"/>
          <w:lang w:val="en-GB" w:eastAsia="ru-RU"/>
        </w:rPr>
        <w:t xml:space="preserve"> version, and monitors the implementation;</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organizes supervision over independent work of students, and ensures condition for their scientific activities;</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organizes </w:t>
      </w:r>
      <w:r w:rsidR="004909ED" w:rsidRPr="004840BA">
        <w:rPr>
          <w:rFonts w:ascii="Palatino Linotype" w:eastAsia="Times New Roman" w:hAnsi="Palatino Linotype" w:cs="Times New Roman"/>
          <w:color w:val="000000"/>
          <w:sz w:val="27"/>
          <w:szCs w:val="27"/>
          <w:lang w:val="en-GB" w:eastAsia="ru-RU"/>
        </w:rPr>
        <w:t>supervision</w:t>
      </w:r>
      <w:r w:rsidRPr="004840BA">
        <w:rPr>
          <w:rFonts w:ascii="Palatino Linotype" w:eastAsia="Times New Roman" w:hAnsi="Palatino Linotype" w:cs="Times New Roman"/>
          <w:color w:val="000000"/>
          <w:sz w:val="27"/>
          <w:szCs w:val="27"/>
          <w:lang w:val="en-GB" w:eastAsia="ru-RU"/>
        </w:rPr>
        <w:t xml:space="preserve"> over student examinations, is directly responsible for all examination sessions to be held in normal conditions </w:t>
      </w:r>
      <w:r w:rsidR="004909ED" w:rsidRPr="004840BA">
        <w:rPr>
          <w:rFonts w:ascii="Palatino Linotype" w:eastAsia="Times New Roman" w:hAnsi="Palatino Linotype" w:cs="Times New Roman"/>
          <w:color w:val="000000"/>
          <w:sz w:val="27"/>
          <w:szCs w:val="27"/>
          <w:lang w:val="en-GB" w:eastAsia="ru-RU"/>
        </w:rPr>
        <w:t>in line with</w:t>
      </w:r>
      <w:r w:rsidRPr="004840BA">
        <w:rPr>
          <w:rFonts w:ascii="Palatino Linotype" w:eastAsia="Times New Roman" w:hAnsi="Palatino Linotype" w:cs="Times New Roman"/>
          <w:color w:val="000000"/>
          <w:sz w:val="27"/>
          <w:szCs w:val="27"/>
          <w:lang w:val="en-GB" w:eastAsia="ru-RU"/>
        </w:rPr>
        <w:t xml:space="preserve"> the existing requirements;</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makes submissions to the rector for expelling and restoring students;</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allows students into state graduation examinations, and the </w:t>
      </w:r>
      <w:r w:rsidR="00991459" w:rsidRPr="004840BA">
        <w:rPr>
          <w:rFonts w:ascii="Palatino Linotype" w:eastAsia="Times New Roman" w:hAnsi="Palatino Linotype" w:cs="Times New Roman"/>
          <w:color w:val="000000"/>
          <w:sz w:val="27"/>
          <w:szCs w:val="27"/>
          <w:lang w:val="en-GB" w:eastAsia="ru-RU"/>
        </w:rPr>
        <w:t>defence</w:t>
      </w:r>
      <w:r w:rsidRPr="004840BA">
        <w:rPr>
          <w:rFonts w:ascii="Palatino Linotype" w:eastAsia="Times New Roman" w:hAnsi="Palatino Linotype" w:cs="Times New Roman"/>
          <w:color w:val="000000"/>
          <w:sz w:val="27"/>
          <w:szCs w:val="27"/>
          <w:lang w:val="en-GB" w:eastAsia="ru-RU"/>
        </w:rPr>
        <w:t xml:space="preserve"> of graduation diploma works and master dissertations;</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submits students studying at the state expense for stipends in accordance with the existing rules;</w:t>
      </w:r>
    </w:p>
    <w:p w:rsidR="00C417F8" w:rsidRPr="004840BA" w:rsidRDefault="00C417F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leads </w:t>
      </w:r>
      <w:r w:rsidR="009B29E0" w:rsidRPr="004840BA">
        <w:rPr>
          <w:rFonts w:ascii="Palatino Linotype" w:eastAsia="Times New Roman" w:hAnsi="Palatino Linotype" w:cs="Times New Roman"/>
          <w:color w:val="000000"/>
          <w:sz w:val="27"/>
          <w:szCs w:val="27"/>
          <w:lang w:val="en-GB" w:eastAsia="ru-RU"/>
        </w:rPr>
        <w:t xml:space="preserve">the </w:t>
      </w:r>
      <w:r w:rsidRPr="004840BA">
        <w:rPr>
          <w:rFonts w:ascii="Palatino Linotype" w:eastAsia="Times New Roman" w:hAnsi="Palatino Linotype" w:cs="Times New Roman"/>
          <w:color w:val="000000"/>
          <w:sz w:val="27"/>
          <w:szCs w:val="27"/>
          <w:lang w:val="en-GB" w:eastAsia="ru-RU"/>
        </w:rPr>
        <w:t>organization of in-service training and retraining of teaching staff of faculty;</w:t>
      </w:r>
    </w:p>
    <w:p w:rsidR="00EE4A2A" w:rsidRPr="004840BA" w:rsidRDefault="008A6A2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ensures </w:t>
      </w:r>
      <w:r w:rsidR="00D8727B" w:rsidRPr="004840BA">
        <w:rPr>
          <w:rFonts w:ascii="Palatino Linotype" w:eastAsia="Times New Roman" w:hAnsi="Palatino Linotype" w:cs="Times New Roman"/>
          <w:color w:val="000000"/>
          <w:sz w:val="27"/>
          <w:szCs w:val="27"/>
          <w:lang w:val="en-GB" w:eastAsia="ru-RU"/>
        </w:rPr>
        <w:t xml:space="preserve">the </w:t>
      </w:r>
      <w:r w:rsidRPr="004840BA">
        <w:rPr>
          <w:rFonts w:ascii="Palatino Linotype" w:eastAsia="Times New Roman" w:hAnsi="Palatino Linotype" w:cs="Times New Roman"/>
          <w:color w:val="000000"/>
          <w:sz w:val="27"/>
          <w:szCs w:val="27"/>
          <w:lang w:val="en-GB" w:eastAsia="ru-RU"/>
        </w:rPr>
        <w:t xml:space="preserve">organization of doctoral studies in the faculty at a required level, and </w:t>
      </w:r>
      <w:r w:rsidR="00243989" w:rsidRPr="004840BA">
        <w:rPr>
          <w:rFonts w:ascii="Palatino Linotype" w:eastAsia="Times New Roman" w:hAnsi="Palatino Linotype" w:cs="Times New Roman"/>
          <w:color w:val="000000"/>
          <w:sz w:val="27"/>
          <w:szCs w:val="27"/>
          <w:lang w:val="en-GB" w:eastAsia="ru-RU"/>
        </w:rPr>
        <w:t>carries out their attestation;</w:t>
      </w:r>
    </w:p>
    <w:p w:rsidR="00243989" w:rsidRPr="004840BA" w:rsidRDefault="0024398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3D6367" w:rsidRPr="004840BA">
        <w:rPr>
          <w:rFonts w:ascii="Palatino Linotype" w:eastAsia="Times New Roman" w:hAnsi="Palatino Linotype" w:cs="Times New Roman"/>
          <w:color w:val="000000"/>
          <w:sz w:val="27"/>
          <w:szCs w:val="27"/>
          <w:lang w:val="en-GB" w:eastAsia="ru-RU"/>
        </w:rPr>
        <w:t>initiates preparation of textbooks, teaching aids, subject programmes, education norms, teaching plans, methodical guidelines, and leads this process;</w:t>
      </w:r>
    </w:p>
    <w:p w:rsidR="003D6367" w:rsidRPr="004840BA" w:rsidRDefault="003D636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organizes meetings, scientific-methodical discussions and conferences and chairs them;</w:t>
      </w:r>
    </w:p>
    <w:p w:rsidR="003D6367" w:rsidRPr="004840BA" w:rsidRDefault="003D636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ensures organization of faculty-wide scientific-methodical and scientific seminars;</w:t>
      </w:r>
    </w:p>
    <w:p w:rsidR="003D6367" w:rsidRPr="004840BA" w:rsidRDefault="003D636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3875A9" w:rsidRPr="004840BA">
        <w:rPr>
          <w:rFonts w:ascii="Palatino Linotype" w:eastAsia="Times New Roman" w:hAnsi="Palatino Linotype" w:cs="Times New Roman"/>
          <w:color w:val="000000"/>
          <w:sz w:val="27"/>
          <w:szCs w:val="27"/>
          <w:lang w:val="en-GB" w:eastAsia="ru-RU"/>
        </w:rPr>
        <w:t>organizes specialty-oriented work for majors taught in the faculty and is responsible that it is carried out at a required level;</w:t>
      </w:r>
    </w:p>
    <w:p w:rsidR="009C3C9D" w:rsidRPr="004840BA" w:rsidRDefault="003875A9"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9C3C9D" w:rsidRPr="004840BA">
        <w:rPr>
          <w:rFonts w:ascii="Palatino Linotype" w:eastAsia="Times New Roman" w:hAnsi="Palatino Linotype" w:cs="Times New Roman"/>
          <w:color w:val="000000"/>
          <w:sz w:val="27"/>
          <w:szCs w:val="27"/>
          <w:lang w:val="en-GB" w:eastAsia="ru-RU"/>
        </w:rPr>
        <w:t xml:space="preserve">identifies majors and specializations, that are possible and required to train in the faculty </w:t>
      </w:r>
      <w:r w:rsidR="00A54DD2" w:rsidRPr="004840BA">
        <w:rPr>
          <w:rFonts w:ascii="Palatino Linotype" w:eastAsia="Times New Roman" w:hAnsi="Palatino Linotype" w:cs="Times New Roman"/>
          <w:color w:val="000000"/>
          <w:sz w:val="27"/>
          <w:szCs w:val="27"/>
          <w:lang w:val="en-GB" w:eastAsia="ru-RU"/>
        </w:rPr>
        <w:t>at</w:t>
      </w:r>
      <w:r w:rsidR="009C3C9D" w:rsidRPr="004840BA">
        <w:rPr>
          <w:rFonts w:ascii="Palatino Linotype" w:eastAsia="Times New Roman" w:hAnsi="Palatino Linotype" w:cs="Times New Roman"/>
          <w:color w:val="000000"/>
          <w:sz w:val="27"/>
          <w:szCs w:val="27"/>
          <w:lang w:val="en-GB" w:eastAsia="ru-RU"/>
        </w:rPr>
        <w:t xml:space="preserve"> all three levels of higher education, submits proposals on annual and possible admission plans to the head of higher education institutions;</w:t>
      </w:r>
    </w:p>
    <w:p w:rsidR="00A54DD2" w:rsidRPr="004840BA" w:rsidRDefault="00A54DD2"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chairs the scientific council of the faculty;</w:t>
      </w:r>
    </w:p>
    <w:p w:rsidR="003875A9" w:rsidRPr="004840BA" w:rsidRDefault="009C3C9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represents the faculty in all events, commissions, gatherings</w:t>
      </w:r>
      <w:r w:rsidR="00A54DD2"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councils related to the faculty;</w:t>
      </w:r>
    </w:p>
    <w:p w:rsidR="009C3C9D" w:rsidRPr="004840BA" w:rsidRDefault="009C3C9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makes submissions for the appointment of deputies;</w:t>
      </w:r>
    </w:p>
    <w:p w:rsidR="009C3C9D" w:rsidRPr="004840BA" w:rsidRDefault="009C3C9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CA2D43" w:rsidRPr="004840BA">
        <w:rPr>
          <w:rFonts w:ascii="Palatino Linotype" w:eastAsia="Times New Roman" w:hAnsi="Palatino Linotype" w:cs="Times New Roman"/>
          <w:color w:val="000000"/>
          <w:sz w:val="27"/>
          <w:szCs w:val="27"/>
          <w:lang w:val="en-GB" w:eastAsia="ru-RU"/>
        </w:rPr>
        <w:t xml:space="preserve">supervises all teaching and assistant staff in the faculty, makes submission to the head of higher education institution on employing, </w:t>
      </w:r>
      <w:r w:rsidR="00991459" w:rsidRPr="004840BA">
        <w:rPr>
          <w:rFonts w:ascii="Palatino Linotype" w:eastAsia="Times New Roman" w:hAnsi="Palatino Linotype" w:cs="Times New Roman"/>
          <w:color w:val="000000"/>
          <w:sz w:val="27"/>
          <w:szCs w:val="27"/>
          <w:lang w:val="en-GB" w:eastAsia="ru-RU"/>
        </w:rPr>
        <w:t>dismissing</w:t>
      </w:r>
      <w:r w:rsidR="00CA2D43" w:rsidRPr="004840BA">
        <w:rPr>
          <w:rFonts w:ascii="Palatino Linotype" w:eastAsia="Times New Roman" w:hAnsi="Palatino Linotype" w:cs="Times New Roman"/>
          <w:color w:val="000000"/>
          <w:sz w:val="27"/>
          <w:szCs w:val="27"/>
          <w:lang w:val="en-GB" w:eastAsia="ru-RU"/>
        </w:rPr>
        <w:t>, motivating and disciplining the staff;</w:t>
      </w:r>
    </w:p>
    <w:p w:rsidR="00CA2D43" w:rsidRPr="004840BA" w:rsidRDefault="00CA2D4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A4FFB" w:rsidRPr="004840BA">
        <w:rPr>
          <w:rFonts w:ascii="Palatino Linotype" w:eastAsia="Times New Roman" w:hAnsi="Palatino Linotype" w:cs="Times New Roman"/>
          <w:color w:val="000000"/>
          <w:sz w:val="27"/>
          <w:szCs w:val="27"/>
          <w:lang w:val="en-GB" w:eastAsia="ru-RU"/>
        </w:rPr>
        <w:t xml:space="preserve">checks the teaching workload of different chairs (departments) and provides feedback. </w:t>
      </w:r>
    </w:p>
    <w:p w:rsidR="00BB5168"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5.6. </w:t>
      </w:r>
      <w:r w:rsidR="00BB5168" w:rsidRPr="004840BA">
        <w:rPr>
          <w:rFonts w:ascii="Palatino Linotype" w:eastAsia="Times New Roman" w:hAnsi="Palatino Linotype" w:cs="Times New Roman"/>
          <w:color w:val="000000"/>
          <w:sz w:val="27"/>
          <w:szCs w:val="27"/>
          <w:lang w:val="en-GB" w:eastAsia="ru-RU"/>
        </w:rPr>
        <w:t>Chair (department) is a main science structure of the higher education institution, and carries out teaching, methodical, scientific research, scientific-pedagogical work</w:t>
      </w:r>
      <w:r w:rsidR="00720D39" w:rsidRPr="004840BA">
        <w:rPr>
          <w:rFonts w:ascii="Palatino Linotype" w:eastAsia="Times New Roman" w:hAnsi="Palatino Linotype" w:cs="Times New Roman"/>
          <w:color w:val="000000"/>
          <w:sz w:val="27"/>
          <w:szCs w:val="27"/>
          <w:lang w:val="en-GB" w:eastAsia="ru-RU"/>
        </w:rPr>
        <w:t xml:space="preserve"> in one or several similar subjects,</w:t>
      </w:r>
      <w:r w:rsidR="00BB5168" w:rsidRPr="004840BA">
        <w:rPr>
          <w:rFonts w:ascii="Palatino Linotype" w:eastAsia="Times New Roman" w:hAnsi="Palatino Linotype" w:cs="Times New Roman"/>
          <w:color w:val="000000"/>
          <w:sz w:val="27"/>
          <w:szCs w:val="27"/>
          <w:lang w:val="en-GB" w:eastAsia="ru-RU"/>
        </w:rPr>
        <w:t xml:space="preserve"> </w:t>
      </w:r>
      <w:r w:rsidR="00720D39" w:rsidRPr="004840BA">
        <w:rPr>
          <w:rFonts w:ascii="Palatino Linotype" w:eastAsia="Times New Roman" w:hAnsi="Palatino Linotype" w:cs="Times New Roman"/>
          <w:color w:val="000000"/>
          <w:sz w:val="27"/>
          <w:szCs w:val="27"/>
          <w:lang w:val="en-GB" w:eastAsia="ru-RU"/>
        </w:rPr>
        <w:t xml:space="preserve">and training, retraining, in-service training of scientific employees, and upbringing work among learners. </w:t>
      </w:r>
    </w:p>
    <w:p w:rsidR="00BB5168" w:rsidRPr="004840BA" w:rsidRDefault="00720D39"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key tasks of the chair are as follows:</w:t>
      </w:r>
    </w:p>
    <w:p w:rsidR="00720D39"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conduction of lectures, laboratory works, practical seminars and other lessons included in the teaching plans of all </w:t>
      </w:r>
      <w:r w:rsidR="00A53BC7" w:rsidRPr="004840BA">
        <w:rPr>
          <w:rFonts w:ascii="Palatino Linotype" w:eastAsia="Times New Roman" w:hAnsi="Palatino Linotype" w:cs="Times New Roman"/>
          <w:color w:val="000000"/>
          <w:sz w:val="27"/>
          <w:szCs w:val="27"/>
          <w:lang w:val="en-GB" w:eastAsia="ru-RU"/>
        </w:rPr>
        <w:t>modes</w:t>
      </w:r>
      <w:r w:rsidRPr="004840BA">
        <w:rPr>
          <w:rFonts w:ascii="Palatino Linotype" w:eastAsia="Times New Roman" w:hAnsi="Palatino Linotype" w:cs="Times New Roman"/>
          <w:color w:val="000000"/>
          <w:sz w:val="27"/>
          <w:szCs w:val="27"/>
          <w:lang w:val="en-GB" w:eastAsia="ru-RU"/>
        </w:rPr>
        <w:t xml:space="preserve"> of education at a high scientific-theoretical and methodical level;</w:t>
      </w:r>
    </w:p>
    <w:p w:rsidR="00FB7BCC"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supervision over course and </w:t>
      </w:r>
      <w:r w:rsidR="00991459" w:rsidRPr="004840BA">
        <w:rPr>
          <w:rFonts w:ascii="Palatino Linotype" w:eastAsia="Times New Roman" w:hAnsi="Palatino Linotype" w:cs="Times New Roman"/>
          <w:color w:val="000000"/>
          <w:sz w:val="27"/>
          <w:szCs w:val="27"/>
          <w:lang w:val="en-GB" w:eastAsia="ru-RU"/>
        </w:rPr>
        <w:t>graduation</w:t>
      </w:r>
      <w:r w:rsidRPr="004840BA">
        <w:rPr>
          <w:rFonts w:ascii="Palatino Linotype" w:eastAsia="Times New Roman" w:hAnsi="Palatino Linotype" w:cs="Times New Roman"/>
          <w:color w:val="000000"/>
          <w:sz w:val="27"/>
          <w:szCs w:val="27"/>
          <w:lang w:val="en-GB" w:eastAsia="ru-RU"/>
        </w:rPr>
        <w:t xml:space="preserve"> works (projects), manufacturing and other internships, independent lessons of students;</w:t>
      </w:r>
    </w:p>
    <w:p w:rsidR="00FB7BCC"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holding current examinations;</w:t>
      </w:r>
    </w:p>
    <w:p w:rsidR="00FB7BCC"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organization and holding state examinations;</w:t>
      </w:r>
    </w:p>
    <w:p w:rsidR="00FB7BCC"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organization of upbringing work among learners;</w:t>
      </w:r>
    </w:p>
    <w:p w:rsidR="00FB7BCC" w:rsidRPr="004840BA" w:rsidRDefault="00FB7B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577138" w:rsidRPr="004840BA">
        <w:rPr>
          <w:rFonts w:ascii="Palatino Linotype" w:eastAsia="Times New Roman" w:hAnsi="Palatino Linotype" w:cs="Times New Roman"/>
          <w:color w:val="000000"/>
          <w:sz w:val="27"/>
          <w:szCs w:val="27"/>
          <w:lang w:val="en-GB" w:eastAsia="ru-RU"/>
        </w:rPr>
        <w:t>developing teaching programmes for subjects taught in the chair</w:t>
      </w:r>
      <w:r w:rsidR="00A53BC7" w:rsidRPr="004840BA">
        <w:rPr>
          <w:rFonts w:ascii="Palatino Linotype" w:eastAsia="Times New Roman" w:hAnsi="Palatino Linotype" w:cs="Times New Roman"/>
          <w:color w:val="000000"/>
          <w:sz w:val="27"/>
          <w:szCs w:val="27"/>
          <w:lang w:val="en-GB" w:eastAsia="ru-RU"/>
        </w:rPr>
        <w:t>,</w:t>
      </w:r>
      <w:r w:rsidR="00577138" w:rsidRPr="004840BA">
        <w:rPr>
          <w:rFonts w:ascii="Palatino Linotype" w:eastAsia="Times New Roman" w:hAnsi="Palatino Linotype" w:cs="Times New Roman"/>
          <w:color w:val="000000"/>
          <w:sz w:val="27"/>
          <w:szCs w:val="27"/>
          <w:lang w:val="en-GB" w:eastAsia="ru-RU"/>
        </w:rPr>
        <w:t xml:space="preserve"> and submitting them for approval in the relevant manner, as well as providing feedback on teaching programmes developed by other chairs;</w:t>
      </w:r>
    </w:p>
    <w:p w:rsidR="00577138" w:rsidRPr="004840BA" w:rsidRDefault="00802B00"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-developing textbooks, teaching aids, methodical supervision and guidelines, as well as visual aids, providing feedback </w:t>
      </w:r>
      <w:r w:rsidR="000752E6" w:rsidRPr="004840BA">
        <w:rPr>
          <w:rFonts w:ascii="Palatino Linotype" w:eastAsia="Times New Roman" w:hAnsi="Palatino Linotype" w:cs="Times New Roman"/>
          <w:color w:val="000000"/>
          <w:sz w:val="27"/>
          <w:szCs w:val="27"/>
          <w:lang w:val="en-GB" w:eastAsia="ru-RU"/>
        </w:rPr>
        <w:t>on textbook, teaching aids and teaching methodical literature upon the order of rector’s office (faculty);</w:t>
      </w:r>
    </w:p>
    <w:p w:rsidR="000752E6" w:rsidRPr="004840BA" w:rsidRDefault="000752E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conduction of scientific research, supervision over students’ scientific research;</w:t>
      </w:r>
    </w:p>
    <w:p w:rsidR="000752E6" w:rsidRPr="004840BA" w:rsidRDefault="000752E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discussion of completed scientific research, their application in manufacturing, and providing feedback for their publication;</w:t>
      </w:r>
    </w:p>
    <w:p w:rsidR="000752E6" w:rsidRPr="004840BA" w:rsidRDefault="000752E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F5623" w:rsidRPr="004840BA">
        <w:rPr>
          <w:rFonts w:ascii="Palatino Linotype" w:eastAsia="Times New Roman" w:hAnsi="Palatino Linotype" w:cs="Times New Roman"/>
          <w:color w:val="000000"/>
          <w:sz w:val="27"/>
          <w:szCs w:val="27"/>
          <w:lang w:val="en-GB" w:eastAsia="ru-RU"/>
        </w:rPr>
        <w:t>developing and implementing individual plans for teaching, scientific-methodical and other tasks of employees of the chair;</w:t>
      </w:r>
    </w:p>
    <w:p w:rsidR="00FF5623" w:rsidRPr="004840BA" w:rsidRDefault="00FF562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studying and distributing the best practices of different chairs and teaching staff of republic’s and foreign higher education institutions, helping young teachers to </w:t>
      </w:r>
      <w:r w:rsidR="00306D4E" w:rsidRPr="004840BA">
        <w:rPr>
          <w:rFonts w:ascii="Palatino Linotype" w:eastAsia="Times New Roman" w:hAnsi="Palatino Linotype" w:cs="Times New Roman"/>
          <w:color w:val="000000"/>
          <w:sz w:val="27"/>
          <w:szCs w:val="27"/>
          <w:lang w:val="en-GB" w:eastAsia="ru-RU"/>
        </w:rPr>
        <w:t>gain</w:t>
      </w:r>
      <w:r w:rsidRPr="004840BA">
        <w:rPr>
          <w:rFonts w:ascii="Palatino Linotype" w:eastAsia="Times New Roman" w:hAnsi="Palatino Linotype" w:cs="Times New Roman"/>
          <w:color w:val="000000"/>
          <w:sz w:val="27"/>
          <w:szCs w:val="27"/>
          <w:lang w:val="en-GB" w:eastAsia="ru-RU"/>
        </w:rPr>
        <w:t xml:space="preserve"> pedagogical experience;</w:t>
      </w:r>
    </w:p>
    <w:p w:rsidR="00C20563" w:rsidRPr="004840BA" w:rsidRDefault="00FF562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C20563" w:rsidRPr="004840BA">
        <w:rPr>
          <w:rFonts w:ascii="Palatino Linotype" w:eastAsia="Times New Roman" w:hAnsi="Palatino Linotype" w:cs="Times New Roman"/>
          <w:color w:val="000000"/>
          <w:sz w:val="27"/>
          <w:szCs w:val="27"/>
          <w:lang w:val="en-GB" w:eastAsia="ru-RU"/>
        </w:rPr>
        <w:t xml:space="preserve">- developing and implementing measures </w:t>
      </w:r>
      <w:r w:rsidR="00BC199D" w:rsidRPr="004840BA">
        <w:rPr>
          <w:rFonts w:ascii="Palatino Linotype" w:eastAsia="Times New Roman" w:hAnsi="Palatino Linotype" w:cs="Times New Roman"/>
          <w:color w:val="000000"/>
          <w:sz w:val="27"/>
          <w:szCs w:val="27"/>
          <w:lang w:val="en-GB" w:eastAsia="ru-RU"/>
        </w:rPr>
        <w:t>on using modern technical aids in the teaching process;</w:t>
      </w:r>
    </w:p>
    <w:p w:rsidR="00BC199D" w:rsidRPr="004840BA" w:rsidRDefault="00BC199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A43447" w:rsidRPr="004840BA">
        <w:rPr>
          <w:rFonts w:ascii="Palatino Linotype" w:eastAsia="Times New Roman" w:hAnsi="Palatino Linotype" w:cs="Times New Roman"/>
          <w:color w:val="000000"/>
          <w:sz w:val="27"/>
          <w:szCs w:val="27"/>
          <w:lang w:val="en-GB" w:eastAsia="ru-RU"/>
        </w:rPr>
        <w:t>training scientific-pedagogical and scientific specialists;</w:t>
      </w:r>
    </w:p>
    <w:p w:rsidR="00A43447" w:rsidRPr="004840BA" w:rsidRDefault="00A4344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discussing and providing feedback </w:t>
      </w:r>
      <w:r w:rsidR="00FF7405" w:rsidRPr="004840BA">
        <w:rPr>
          <w:rFonts w:ascii="Palatino Linotype" w:eastAsia="Times New Roman" w:hAnsi="Palatino Linotype" w:cs="Times New Roman"/>
          <w:color w:val="000000"/>
          <w:sz w:val="27"/>
          <w:szCs w:val="27"/>
          <w:lang w:val="en-GB" w:eastAsia="ru-RU"/>
        </w:rPr>
        <w:t>on the dissertations of others upon the request of the employees of the chair, as well as rector’s office (faculty);</w:t>
      </w:r>
    </w:p>
    <w:p w:rsidR="00FF7405" w:rsidRPr="004840BA" w:rsidRDefault="00FF740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9A07EE" w:rsidRPr="004840BA">
        <w:rPr>
          <w:rFonts w:ascii="Palatino Linotype" w:eastAsia="Times New Roman" w:hAnsi="Palatino Linotype" w:cs="Times New Roman"/>
          <w:color w:val="000000"/>
          <w:sz w:val="27"/>
          <w:szCs w:val="27"/>
          <w:lang w:val="en-GB" w:eastAsia="ru-RU"/>
        </w:rPr>
        <w:t>studying the best practices on teaching technologies and establishing relati</w:t>
      </w:r>
      <w:r w:rsidR="004E3CC2" w:rsidRPr="004840BA">
        <w:rPr>
          <w:rFonts w:ascii="Palatino Linotype" w:eastAsia="Times New Roman" w:hAnsi="Palatino Linotype" w:cs="Times New Roman"/>
          <w:color w:val="000000"/>
          <w:sz w:val="27"/>
          <w:szCs w:val="27"/>
          <w:lang w:val="en-GB" w:eastAsia="ru-RU"/>
        </w:rPr>
        <w:t>o</w:t>
      </w:r>
      <w:r w:rsidR="009A07EE" w:rsidRPr="004840BA">
        <w:rPr>
          <w:rFonts w:ascii="Palatino Linotype" w:eastAsia="Times New Roman" w:hAnsi="Palatino Linotype" w:cs="Times New Roman"/>
          <w:color w:val="000000"/>
          <w:sz w:val="27"/>
          <w:szCs w:val="27"/>
          <w:lang w:val="en-GB" w:eastAsia="ru-RU"/>
        </w:rPr>
        <w:t>ns with different institutes and organizations in order to provide scientific-technical assistance;</w:t>
      </w:r>
    </w:p>
    <w:p w:rsidR="009A07EE" w:rsidRPr="004840BA" w:rsidRDefault="009A07E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687944" w:rsidRPr="004840BA">
        <w:rPr>
          <w:rFonts w:ascii="Palatino Linotype" w:eastAsia="Times New Roman" w:hAnsi="Palatino Linotype" w:cs="Times New Roman"/>
          <w:color w:val="000000"/>
          <w:sz w:val="27"/>
          <w:szCs w:val="27"/>
          <w:lang w:val="en-GB" w:eastAsia="ru-RU"/>
        </w:rPr>
        <w:t>helping specialists employed in different areas to improve their specializations;</w:t>
      </w:r>
    </w:p>
    <w:p w:rsidR="00687944" w:rsidRPr="004840BA" w:rsidRDefault="0068794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regularly keeping in touch with the graduates of higher education institution;</w:t>
      </w:r>
    </w:p>
    <w:p w:rsidR="00687944" w:rsidRPr="004840BA" w:rsidRDefault="0068794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promoting scientific knowledge.</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5.7. </w:t>
      </w:r>
      <w:r w:rsidR="001414E8" w:rsidRPr="004840BA">
        <w:rPr>
          <w:rFonts w:ascii="Palatino Linotype" w:eastAsia="Times New Roman" w:hAnsi="Palatino Linotype" w:cs="Times New Roman"/>
          <w:color w:val="000000"/>
          <w:sz w:val="27"/>
          <w:szCs w:val="27"/>
          <w:lang w:val="en-GB" w:eastAsia="ru-RU"/>
        </w:rPr>
        <w:t>The chair is run by the head of chair appointed to the position in accordance with the legislation</w:t>
      </w:r>
      <w:r w:rsidRPr="004840BA">
        <w:rPr>
          <w:rFonts w:ascii="Palatino Linotype" w:eastAsia="Times New Roman" w:hAnsi="Palatino Linotype" w:cs="Times New Roman"/>
          <w:color w:val="000000"/>
          <w:sz w:val="27"/>
          <w:szCs w:val="27"/>
          <w:lang w:val="en-GB" w:eastAsia="ru-RU"/>
        </w:rPr>
        <w:t>.</w:t>
      </w:r>
    </w:p>
    <w:p w:rsidR="00F055EC" w:rsidRPr="004840BA" w:rsidRDefault="001414E8"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head of the chair</w:t>
      </w:r>
      <w:r w:rsidR="00F055EC" w:rsidRPr="004840BA">
        <w:rPr>
          <w:rFonts w:ascii="Palatino Linotype" w:eastAsia="Times New Roman" w:hAnsi="Palatino Linotype" w:cs="Times New Roman"/>
          <w:color w:val="000000"/>
          <w:sz w:val="27"/>
          <w:szCs w:val="27"/>
          <w:lang w:val="en-GB" w:eastAsia="ru-RU"/>
        </w:rPr>
        <w:t>:</w:t>
      </w:r>
    </w:p>
    <w:p w:rsidR="00F52813" w:rsidRPr="004840BA" w:rsidRDefault="00F5281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975C7" w:rsidRPr="004840BA">
        <w:rPr>
          <w:rFonts w:ascii="Palatino Linotype" w:eastAsia="Times New Roman" w:hAnsi="Palatino Linotype" w:cs="Times New Roman"/>
          <w:color w:val="000000"/>
          <w:sz w:val="27"/>
          <w:szCs w:val="27"/>
          <w:lang w:val="en-GB" w:eastAsia="ru-RU"/>
        </w:rPr>
        <w:t>convenes meetings of the chair, leads them</w:t>
      </w:r>
      <w:r w:rsidR="006658F1" w:rsidRPr="004840BA">
        <w:rPr>
          <w:rFonts w:ascii="Palatino Linotype" w:eastAsia="Times New Roman" w:hAnsi="Palatino Linotype" w:cs="Times New Roman"/>
          <w:color w:val="000000"/>
          <w:sz w:val="27"/>
          <w:szCs w:val="27"/>
          <w:lang w:val="en-GB" w:eastAsia="ru-RU"/>
        </w:rPr>
        <w:t>,</w:t>
      </w:r>
      <w:r w:rsidR="00E975C7" w:rsidRPr="004840BA">
        <w:rPr>
          <w:rFonts w:ascii="Palatino Linotype" w:eastAsia="Times New Roman" w:hAnsi="Palatino Linotype" w:cs="Times New Roman"/>
          <w:color w:val="000000"/>
          <w:sz w:val="27"/>
          <w:szCs w:val="27"/>
          <w:lang w:val="en-GB" w:eastAsia="ru-RU"/>
        </w:rPr>
        <w:t xml:space="preserve"> and approves their decisions;</w:t>
      </w:r>
    </w:p>
    <w:p w:rsidR="00B9152A" w:rsidRPr="004840BA" w:rsidRDefault="00E975C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B9152A" w:rsidRPr="004840BA">
        <w:rPr>
          <w:rFonts w:ascii="Palatino Linotype" w:eastAsia="Times New Roman" w:hAnsi="Palatino Linotype" w:cs="Times New Roman"/>
          <w:color w:val="000000"/>
          <w:sz w:val="27"/>
          <w:szCs w:val="27"/>
          <w:lang w:val="en-GB" w:eastAsia="ru-RU"/>
        </w:rPr>
        <w:t xml:space="preserve">plans and organizes the work of the chair, leads </w:t>
      </w:r>
      <w:r w:rsidR="006658F1" w:rsidRPr="004840BA">
        <w:rPr>
          <w:rFonts w:ascii="Palatino Linotype" w:eastAsia="Times New Roman" w:hAnsi="Palatino Linotype" w:cs="Times New Roman"/>
          <w:color w:val="000000"/>
          <w:sz w:val="27"/>
          <w:szCs w:val="27"/>
          <w:lang w:val="en-GB" w:eastAsia="ru-RU"/>
        </w:rPr>
        <w:t>its</w:t>
      </w:r>
      <w:r w:rsidR="00B9152A" w:rsidRPr="004840BA">
        <w:rPr>
          <w:rFonts w:ascii="Palatino Linotype" w:eastAsia="Times New Roman" w:hAnsi="Palatino Linotype" w:cs="Times New Roman"/>
          <w:color w:val="000000"/>
          <w:sz w:val="27"/>
          <w:szCs w:val="27"/>
          <w:lang w:val="en-GB" w:eastAsia="ru-RU"/>
        </w:rPr>
        <w:t xml:space="preserve"> activity;</w:t>
      </w:r>
    </w:p>
    <w:p w:rsidR="00891984" w:rsidRPr="004840BA" w:rsidRDefault="00B9152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91984" w:rsidRPr="004840BA">
        <w:rPr>
          <w:rFonts w:ascii="Palatino Linotype" w:eastAsia="Times New Roman" w:hAnsi="Palatino Linotype" w:cs="Times New Roman"/>
          <w:color w:val="000000"/>
          <w:sz w:val="27"/>
          <w:szCs w:val="27"/>
          <w:lang w:val="en-GB" w:eastAsia="ru-RU"/>
        </w:rPr>
        <w:t>submits annual report on the activity of the chair;</w:t>
      </w:r>
    </w:p>
    <w:p w:rsidR="001D491E" w:rsidRPr="004840BA" w:rsidRDefault="0089198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1D491E" w:rsidRPr="004840BA">
        <w:rPr>
          <w:rFonts w:ascii="Palatino Linotype" w:eastAsia="Times New Roman" w:hAnsi="Palatino Linotype" w:cs="Times New Roman"/>
          <w:color w:val="000000"/>
          <w:sz w:val="27"/>
          <w:szCs w:val="27"/>
          <w:lang w:val="en-GB" w:eastAsia="ru-RU"/>
        </w:rPr>
        <w:t>submits proposals on the composition of staff on the basis of salary fund and out-of-budget funds of the chair;</w:t>
      </w:r>
    </w:p>
    <w:p w:rsidR="001D491E" w:rsidRPr="004840BA" w:rsidRDefault="001D491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represents the chair in the faculty, higher education institution and other organizations;</w:t>
      </w:r>
    </w:p>
    <w:p w:rsidR="00093CFD" w:rsidRPr="004840BA" w:rsidRDefault="001D491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093CFD" w:rsidRPr="004840BA">
        <w:rPr>
          <w:rFonts w:ascii="Palatino Linotype" w:eastAsia="Times New Roman" w:hAnsi="Palatino Linotype" w:cs="Times New Roman"/>
          <w:color w:val="000000"/>
          <w:sz w:val="27"/>
          <w:szCs w:val="27"/>
          <w:lang w:val="en-GB" w:eastAsia="ru-RU"/>
        </w:rPr>
        <w:t>submits candidates for the position of deputy heads of the chair;</w:t>
      </w:r>
    </w:p>
    <w:p w:rsidR="00E975C7" w:rsidRPr="004840BA" w:rsidRDefault="00093CF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C53AE" w:rsidRPr="004840BA">
        <w:rPr>
          <w:rFonts w:ascii="Palatino Linotype" w:eastAsia="Times New Roman" w:hAnsi="Palatino Linotype" w:cs="Times New Roman"/>
          <w:color w:val="000000"/>
          <w:sz w:val="27"/>
          <w:szCs w:val="27"/>
          <w:lang w:val="en-GB" w:eastAsia="ru-RU"/>
        </w:rPr>
        <w:t xml:space="preserve">is responsible for the activity of the chair before the </w:t>
      </w:r>
      <w:r w:rsidR="002D7D67" w:rsidRPr="004840BA">
        <w:rPr>
          <w:rFonts w:ascii="Palatino Linotype" w:eastAsia="Times New Roman" w:hAnsi="Palatino Linotype" w:cs="Times New Roman"/>
          <w:color w:val="000000"/>
          <w:sz w:val="27"/>
          <w:szCs w:val="27"/>
          <w:lang w:val="en-GB" w:eastAsia="ru-RU"/>
        </w:rPr>
        <w:t>staff</w:t>
      </w:r>
      <w:r w:rsidR="00135F3E" w:rsidRPr="004840BA">
        <w:rPr>
          <w:rFonts w:ascii="Palatino Linotype" w:eastAsia="Times New Roman" w:hAnsi="Palatino Linotype" w:cs="Times New Roman"/>
          <w:color w:val="000000"/>
          <w:sz w:val="27"/>
          <w:szCs w:val="27"/>
          <w:lang w:val="en-GB" w:eastAsia="ru-RU"/>
        </w:rPr>
        <w:t xml:space="preserve"> of the chair, the scientific councils of the faculty</w:t>
      </w:r>
      <w:r w:rsidR="002D7D67" w:rsidRPr="004840BA">
        <w:rPr>
          <w:rFonts w:ascii="Palatino Linotype" w:eastAsia="Times New Roman" w:hAnsi="Palatino Linotype" w:cs="Times New Roman"/>
          <w:color w:val="000000"/>
          <w:sz w:val="27"/>
          <w:szCs w:val="27"/>
          <w:lang w:val="en-GB" w:eastAsia="ru-RU"/>
        </w:rPr>
        <w:t>,</w:t>
      </w:r>
      <w:r w:rsidR="00135F3E" w:rsidRPr="004840BA">
        <w:rPr>
          <w:rFonts w:ascii="Palatino Linotype" w:eastAsia="Times New Roman" w:hAnsi="Palatino Linotype" w:cs="Times New Roman"/>
          <w:color w:val="000000"/>
          <w:sz w:val="27"/>
          <w:szCs w:val="27"/>
          <w:lang w:val="en-GB" w:eastAsia="ru-RU"/>
        </w:rPr>
        <w:t xml:space="preserve"> and higher education institution and leadership. </w:t>
      </w:r>
      <w:r w:rsidR="00B9152A" w:rsidRPr="004840BA">
        <w:rPr>
          <w:rFonts w:ascii="Palatino Linotype" w:eastAsia="Times New Roman" w:hAnsi="Palatino Linotype" w:cs="Times New Roman"/>
          <w:color w:val="000000"/>
          <w:sz w:val="27"/>
          <w:szCs w:val="27"/>
          <w:lang w:val="en-GB" w:eastAsia="ru-RU"/>
        </w:rPr>
        <w:t xml:space="preserve"> </w:t>
      </w:r>
    </w:p>
    <w:p w:rsidR="00480D9F"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5.8. </w:t>
      </w:r>
      <w:r w:rsidR="00480D9F" w:rsidRPr="004840BA">
        <w:rPr>
          <w:rFonts w:ascii="Palatino Linotype" w:eastAsia="Times New Roman" w:hAnsi="Palatino Linotype" w:cs="Times New Roman"/>
          <w:color w:val="000000"/>
          <w:sz w:val="27"/>
          <w:szCs w:val="27"/>
          <w:lang w:val="en-GB" w:eastAsia="ru-RU"/>
        </w:rPr>
        <w:t xml:space="preserve">Higher education institutions have positions in the following areas: scientific-pedagogical (teaching staff, scientific employees), engineering-technical, administrative, administrative-economic, teaching support and other. The rector appoints </w:t>
      </w:r>
      <w:r w:rsidR="00991459" w:rsidRPr="004840BA">
        <w:rPr>
          <w:rFonts w:ascii="Palatino Linotype" w:eastAsia="Times New Roman" w:hAnsi="Palatino Linotype" w:cs="Times New Roman"/>
          <w:color w:val="000000"/>
          <w:sz w:val="27"/>
          <w:szCs w:val="27"/>
          <w:lang w:val="en-GB" w:eastAsia="ru-RU"/>
        </w:rPr>
        <w:t>candidates</w:t>
      </w:r>
      <w:r w:rsidR="00480D9F" w:rsidRPr="004840BA">
        <w:rPr>
          <w:rFonts w:ascii="Palatino Linotype" w:eastAsia="Times New Roman" w:hAnsi="Palatino Linotype" w:cs="Times New Roman"/>
          <w:color w:val="000000"/>
          <w:sz w:val="27"/>
          <w:szCs w:val="27"/>
          <w:lang w:val="en-GB" w:eastAsia="ru-RU"/>
        </w:rPr>
        <w:t xml:space="preserve"> to those positions in accordance with the legislation.</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6. </w:t>
      </w:r>
      <w:r w:rsidR="000F6445" w:rsidRPr="004840BA">
        <w:rPr>
          <w:rFonts w:ascii="Palatino Linotype" w:eastAsia="Times New Roman" w:hAnsi="Palatino Linotype" w:cs="Times New Roman"/>
          <w:b/>
          <w:bCs/>
          <w:color w:val="000000"/>
          <w:sz w:val="27"/>
          <w:szCs w:val="27"/>
          <w:lang w:val="en-GB" w:eastAsia="ru-RU"/>
        </w:rPr>
        <w:t>Rights and responsibilities of learners, education providers and other employees</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931C84"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6.1. </w:t>
      </w:r>
      <w:r w:rsidR="00931C84" w:rsidRPr="004840BA">
        <w:rPr>
          <w:rFonts w:ascii="Palatino Linotype" w:eastAsia="Times New Roman" w:hAnsi="Palatino Linotype" w:cs="Times New Roman"/>
          <w:color w:val="000000"/>
          <w:sz w:val="27"/>
          <w:szCs w:val="27"/>
          <w:lang w:val="en-GB" w:eastAsia="ru-RU"/>
        </w:rPr>
        <w:t xml:space="preserve">Rights and responsibilities of learners and education providers </w:t>
      </w:r>
      <w:r w:rsidR="00213E9F" w:rsidRPr="004840BA">
        <w:rPr>
          <w:rFonts w:ascii="Palatino Linotype" w:eastAsia="Times New Roman" w:hAnsi="Palatino Linotype" w:cs="Times New Roman"/>
          <w:color w:val="000000"/>
          <w:sz w:val="27"/>
          <w:szCs w:val="27"/>
          <w:lang w:val="en-GB" w:eastAsia="ru-RU"/>
        </w:rPr>
        <w:t xml:space="preserve">are regulated by the Constitution of the Republic of Azerbaijan, the “Law on Education” of the Republic of Azerbaijan and other regulatory acts, the treaties the Republic of Azerbaijan is a party to, the regulations of higher education institution and internal rules of discipline, as well as contracts signed between employers and education providers.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6.2. </w:t>
      </w:r>
      <w:r w:rsidR="00213E9F" w:rsidRPr="004840BA">
        <w:rPr>
          <w:rFonts w:ascii="Palatino Linotype" w:eastAsia="Times New Roman" w:hAnsi="Palatino Linotype" w:cs="Times New Roman"/>
          <w:color w:val="000000"/>
          <w:sz w:val="27"/>
          <w:szCs w:val="27"/>
          <w:lang w:val="en-GB" w:eastAsia="ru-RU"/>
        </w:rPr>
        <w:t xml:space="preserve">The rights of </w:t>
      </w:r>
      <w:r w:rsidR="00740D0F" w:rsidRPr="004840BA">
        <w:rPr>
          <w:rFonts w:ascii="Palatino Linotype" w:eastAsia="Times New Roman" w:hAnsi="Palatino Linotype" w:cs="Times New Roman"/>
          <w:color w:val="000000"/>
          <w:sz w:val="27"/>
          <w:szCs w:val="27"/>
          <w:lang w:val="en-GB" w:eastAsia="ru-RU"/>
        </w:rPr>
        <w:t>learners</w:t>
      </w:r>
      <w:r w:rsidR="00213E9F" w:rsidRPr="004840BA">
        <w:rPr>
          <w:rFonts w:ascii="Palatino Linotype" w:eastAsia="Times New Roman" w:hAnsi="Palatino Linotype" w:cs="Times New Roman"/>
          <w:color w:val="000000"/>
          <w:sz w:val="27"/>
          <w:szCs w:val="27"/>
          <w:lang w:val="en-GB" w:eastAsia="ru-RU"/>
        </w:rPr>
        <w:t xml:space="preserve"> are as follows:</w:t>
      </w:r>
    </w:p>
    <w:p w:rsidR="00213E9F" w:rsidRPr="004840BA" w:rsidRDefault="0067484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be admitted to higher education institution in </w:t>
      </w:r>
      <w:r w:rsidR="00DE25E7" w:rsidRPr="004840BA">
        <w:rPr>
          <w:rFonts w:ascii="Palatino Linotype" w:eastAsia="Times New Roman" w:hAnsi="Palatino Linotype" w:cs="Times New Roman"/>
          <w:color w:val="000000"/>
          <w:sz w:val="27"/>
          <w:szCs w:val="27"/>
          <w:lang w:val="en-GB" w:eastAsia="ru-RU"/>
        </w:rPr>
        <w:t>accordance with</w:t>
      </w:r>
      <w:r w:rsidRPr="004840BA">
        <w:rPr>
          <w:rFonts w:ascii="Palatino Linotype" w:eastAsia="Times New Roman" w:hAnsi="Palatino Linotype" w:cs="Times New Roman"/>
          <w:color w:val="000000"/>
          <w:sz w:val="27"/>
          <w:szCs w:val="27"/>
          <w:lang w:val="en-GB" w:eastAsia="ru-RU"/>
        </w:rPr>
        <w:t xml:space="preserve"> the legislation;</w:t>
      </w:r>
    </w:p>
    <w:p w:rsidR="0067484A" w:rsidRPr="004840BA" w:rsidRDefault="0067484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F7C07" w:rsidRPr="004840BA">
        <w:rPr>
          <w:rFonts w:ascii="Palatino Linotype" w:eastAsia="Times New Roman" w:hAnsi="Palatino Linotype" w:cs="Times New Roman"/>
          <w:color w:val="000000"/>
          <w:sz w:val="27"/>
          <w:szCs w:val="27"/>
          <w:lang w:val="en-GB" w:eastAsia="ru-RU"/>
        </w:rPr>
        <w:t>to independently select education institution, area of studies, major, mode of learning</w:t>
      </w:r>
      <w:r w:rsidR="007412D9" w:rsidRPr="004840BA">
        <w:rPr>
          <w:rFonts w:ascii="Palatino Linotype" w:eastAsia="Times New Roman" w:hAnsi="Palatino Linotype" w:cs="Times New Roman"/>
          <w:color w:val="000000"/>
          <w:sz w:val="27"/>
          <w:szCs w:val="27"/>
          <w:lang w:val="en-GB" w:eastAsia="ru-RU"/>
        </w:rPr>
        <w:t>,</w:t>
      </w:r>
      <w:r w:rsidR="00DF7C07" w:rsidRPr="004840BA">
        <w:rPr>
          <w:rFonts w:ascii="Palatino Linotype" w:eastAsia="Times New Roman" w:hAnsi="Palatino Linotype" w:cs="Times New Roman"/>
          <w:color w:val="000000"/>
          <w:sz w:val="27"/>
          <w:szCs w:val="27"/>
          <w:lang w:val="en-GB" w:eastAsia="ru-RU"/>
        </w:rPr>
        <w:t xml:space="preserve"> and language of instruction;</w:t>
      </w:r>
    </w:p>
    <w:p w:rsidR="00DF7C07" w:rsidRPr="004840BA" w:rsidRDefault="00DF7C0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receive quality education in accordance with the state education standard;</w:t>
      </w:r>
    </w:p>
    <w:p w:rsidR="00DF7C07" w:rsidRPr="004840BA" w:rsidRDefault="00DF7C0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independently select subjects, the amount of credits per semester, education providers and teachers;</w:t>
      </w:r>
    </w:p>
    <w:p w:rsidR="00DF7C07" w:rsidRPr="004840BA" w:rsidRDefault="00DF7C0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use the existing infrastructure of education institution (teaching-manufacturing, scientific research, information, cultural-welfare, sport, health centers, dormitories, libraries and so on.);  </w:t>
      </w:r>
    </w:p>
    <w:p w:rsidR="00640235" w:rsidRPr="004840BA" w:rsidRDefault="0064023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83401B" w:rsidRPr="004840BA">
        <w:rPr>
          <w:rFonts w:ascii="Palatino Linotype" w:eastAsia="Times New Roman" w:hAnsi="Palatino Linotype" w:cs="Times New Roman"/>
          <w:color w:val="000000"/>
          <w:sz w:val="27"/>
          <w:szCs w:val="27"/>
          <w:lang w:val="en-GB" w:eastAsia="ru-RU"/>
        </w:rPr>
        <w:t>to change higher education institution and major in the determined manner;</w:t>
      </w:r>
    </w:p>
    <w:p w:rsidR="0083401B" w:rsidRPr="004840BA" w:rsidRDefault="0083401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to engage in scientific activity;</w:t>
      </w:r>
    </w:p>
    <w:p w:rsidR="0083401B" w:rsidRPr="004840BA" w:rsidRDefault="0083401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engage in lifelong learning;</w:t>
      </w:r>
    </w:p>
    <w:p w:rsidR="0083401B" w:rsidRPr="004840BA" w:rsidRDefault="0083401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be provided with safe and secure learning environment;</w:t>
      </w:r>
    </w:p>
    <w:p w:rsidR="002A73DE" w:rsidRPr="004840BA" w:rsidRDefault="0083401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6B3240" w:rsidRPr="004840BA">
        <w:rPr>
          <w:rFonts w:ascii="Palatino Linotype" w:eastAsia="Times New Roman" w:hAnsi="Palatino Linotype" w:cs="Times New Roman"/>
          <w:color w:val="000000"/>
          <w:sz w:val="27"/>
          <w:szCs w:val="27"/>
          <w:lang w:val="en-GB" w:eastAsia="ru-RU"/>
        </w:rPr>
        <w:t xml:space="preserve">to be protected from measures belittling human dignity and honour, </w:t>
      </w:r>
      <w:r w:rsidR="002A73DE" w:rsidRPr="004840BA">
        <w:rPr>
          <w:rFonts w:ascii="Palatino Linotype" w:eastAsia="Times New Roman" w:hAnsi="Palatino Linotype" w:cs="Times New Roman"/>
          <w:color w:val="000000"/>
          <w:sz w:val="27"/>
          <w:szCs w:val="27"/>
          <w:lang w:val="en-GB" w:eastAsia="ru-RU"/>
        </w:rPr>
        <w:t>contradicting human rights;</w:t>
      </w:r>
    </w:p>
    <w:p w:rsidR="002A73DE" w:rsidRPr="004840BA" w:rsidRDefault="002A73D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temporarily </w:t>
      </w:r>
      <w:r w:rsidR="00B65A57" w:rsidRPr="004840BA">
        <w:rPr>
          <w:rFonts w:ascii="Palatino Linotype" w:eastAsia="Times New Roman" w:hAnsi="Palatino Linotype" w:cs="Times New Roman"/>
          <w:color w:val="000000"/>
          <w:sz w:val="27"/>
          <w:szCs w:val="27"/>
          <w:lang w:val="en-GB" w:eastAsia="ru-RU"/>
        </w:rPr>
        <w:t>halt</w:t>
      </w:r>
      <w:r w:rsidRPr="004840BA">
        <w:rPr>
          <w:rFonts w:ascii="Palatino Linotype" w:eastAsia="Times New Roman" w:hAnsi="Palatino Linotype" w:cs="Times New Roman"/>
          <w:color w:val="000000"/>
          <w:sz w:val="27"/>
          <w:szCs w:val="27"/>
          <w:lang w:val="en-GB" w:eastAsia="ru-RU"/>
        </w:rPr>
        <w:t xml:space="preserve"> their higher education in the determined manner;</w:t>
      </w:r>
    </w:p>
    <w:p w:rsidR="0083401B" w:rsidRPr="004840BA" w:rsidRDefault="002A73D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demand reassessment of their knowledge in accordance with the </w:t>
      </w:r>
      <w:r w:rsidR="00491901" w:rsidRPr="004840BA">
        <w:rPr>
          <w:rFonts w:ascii="Palatino Linotype" w:eastAsia="Times New Roman" w:hAnsi="Palatino Linotype" w:cs="Times New Roman"/>
          <w:color w:val="000000"/>
          <w:sz w:val="27"/>
          <w:szCs w:val="27"/>
          <w:lang w:val="en-GB" w:eastAsia="ru-RU"/>
        </w:rPr>
        <w:t>rules</w:t>
      </w:r>
      <w:r w:rsidRPr="004840BA">
        <w:rPr>
          <w:rFonts w:ascii="Palatino Linotype" w:eastAsia="Times New Roman" w:hAnsi="Palatino Linotype" w:cs="Times New Roman"/>
          <w:color w:val="000000"/>
          <w:sz w:val="27"/>
          <w:szCs w:val="27"/>
          <w:lang w:val="en-GB" w:eastAsia="ru-RU"/>
        </w:rPr>
        <w:t xml:space="preserve"> determined by the Cabinet of Ministers of the Republic of Azerbaijan;</w:t>
      </w:r>
    </w:p>
    <w:p w:rsidR="002A73DE" w:rsidRPr="004840BA" w:rsidRDefault="002A73D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w:t>
      </w:r>
      <w:r w:rsidR="00B22B41"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w:t>
      </w:r>
      <w:r w:rsidR="00700BBC" w:rsidRPr="004840BA">
        <w:rPr>
          <w:rFonts w:ascii="Palatino Linotype" w:eastAsia="Times New Roman" w:hAnsi="Palatino Linotype" w:cs="Times New Roman"/>
          <w:color w:val="000000"/>
          <w:sz w:val="27"/>
          <w:szCs w:val="27"/>
          <w:lang w:val="en-GB" w:eastAsia="ru-RU"/>
        </w:rPr>
        <w:t>at least once</w:t>
      </w:r>
      <w:r w:rsidR="00B22B41" w:rsidRPr="004840BA">
        <w:rPr>
          <w:rFonts w:ascii="Palatino Linotype" w:eastAsia="Times New Roman" w:hAnsi="Palatino Linotype" w:cs="Times New Roman"/>
          <w:color w:val="000000"/>
          <w:sz w:val="27"/>
          <w:szCs w:val="27"/>
          <w:lang w:val="en-GB" w:eastAsia="ru-RU"/>
        </w:rPr>
        <w:t>,</w:t>
      </w:r>
      <w:r w:rsidR="00700BBC" w:rsidRPr="004840BA">
        <w:rPr>
          <w:rFonts w:ascii="Palatino Linotype" w:eastAsia="Times New Roman" w:hAnsi="Palatino Linotype" w:cs="Times New Roman"/>
          <w:color w:val="000000"/>
          <w:sz w:val="27"/>
          <w:szCs w:val="27"/>
          <w:lang w:val="en-GB" w:eastAsia="ru-RU"/>
        </w:rPr>
        <w:t xml:space="preserve"> </w:t>
      </w:r>
      <w:r w:rsidRPr="004840BA">
        <w:rPr>
          <w:rFonts w:ascii="Palatino Linotype" w:eastAsia="Times New Roman" w:hAnsi="Palatino Linotype" w:cs="Times New Roman"/>
          <w:color w:val="000000"/>
          <w:sz w:val="27"/>
          <w:szCs w:val="27"/>
          <w:lang w:val="en-GB" w:eastAsia="ru-RU"/>
        </w:rPr>
        <w:t>receive free of charge education at each level of education</w:t>
      </w:r>
      <w:r w:rsidR="00700BBC"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save for cases indicated in the legislation; </w:t>
      </w:r>
    </w:p>
    <w:p w:rsidR="00832ACD" w:rsidRPr="004840BA" w:rsidRDefault="00832AC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actively participate in organization and management of education/learning process, to independently express their ideas and judgements;</w:t>
      </w:r>
    </w:p>
    <w:p w:rsidR="00832ACD" w:rsidRPr="004840BA" w:rsidRDefault="00832AC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EC2061" w:rsidRPr="004840BA">
        <w:rPr>
          <w:rFonts w:ascii="Palatino Linotype" w:eastAsia="Times New Roman" w:hAnsi="Palatino Linotype" w:cs="Times New Roman"/>
          <w:color w:val="000000"/>
          <w:sz w:val="27"/>
          <w:szCs w:val="27"/>
          <w:lang w:val="en-GB" w:eastAsia="ru-RU"/>
        </w:rPr>
        <w:t xml:space="preserve">to take part in scientific, public, social and cultural life of higher education institution, </w:t>
      </w:r>
      <w:r w:rsidR="00C37A38" w:rsidRPr="004840BA">
        <w:rPr>
          <w:rFonts w:ascii="Palatino Linotype" w:eastAsia="Times New Roman" w:hAnsi="Palatino Linotype" w:cs="Times New Roman"/>
          <w:color w:val="000000"/>
          <w:sz w:val="27"/>
          <w:szCs w:val="27"/>
          <w:lang w:val="en-GB" w:eastAsia="ru-RU"/>
        </w:rPr>
        <w:t>establishment of scientific societies, circles, associations, unions and other organizations as well as to be a member of country and international level organizations</w:t>
      </w:r>
      <w:r w:rsidR="009278F5" w:rsidRPr="004840BA">
        <w:rPr>
          <w:rFonts w:ascii="Palatino Linotype" w:eastAsia="Times New Roman" w:hAnsi="Palatino Linotype" w:cs="Times New Roman"/>
          <w:color w:val="000000"/>
          <w:sz w:val="27"/>
          <w:szCs w:val="27"/>
          <w:lang w:val="en-GB" w:eastAsia="ru-RU"/>
        </w:rPr>
        <w:t>;</w:t>
      </w:r>
    </w:p>
    <w:p w:rsidR="00C37A38" w:rsidRPr="004840BA" w:rsidRDefault="00C37A3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take part in organization of scientific-practical conferences, seminars, gatherings and meetings, as well as other education related events;</w:t>
      </w:r>
    </w:p>
    <w:p w:rsidR="00C37A38" w:rsidRPr="004840BA" w:rsidRDefault="00C37A3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019C7" w:rsidRPr="004840BA">
        <w:rPr>
          <w:rFonts w:ascii="Palatino Linotype" w:eastAsia="Times New Roman" w:hAnsi="Palatino Linotype" w:cs="Times New Roman"/>
          <w:color w:val="000000"/>
          <w:sz w:val="27"/>
          <w:szCs w:val="27"/>
          <w:lang w:val="en-GB" w:eastAsia="ru-RU"/>
        </w:rPr>
        <w:t xml:space="preserve">to </w:t>
      </w:r>
      <w:r w:rsidR="00991459" w:rsidRPr="004840BA">
        <w:rPr>
          <w:rFonts w:ascii="Palatino Linotype" w:eastAsia="Times New Roman" w:hAnsi="Palatino Linotype" w:cs="Times New Roman"/>
          <w:color w:val="000000"/>
          <w:sz w:val="27"/>
          <w:szCs w:val="27"/>
          <w:lang w:val="en-GB" w:eastAsia="ru-RU"/>
        </w:rPr>
        <w:t>select orientation</w:t>
      </w:r>
      <w:r w:rsidR="00D019C7" w:rsidRPr="004840BA">
        <w:rPr>
          <w:rFonts w:ascii="Palatino Linotype" w:eastAsia="Times New Roman" w:hAnsi="Palatino Linotype" w:cs="Times New Roman"/>
          <w:color w:val="000000"/>
          <w:sz w:val="27"/>
          <w:szCs w:val="27"/>
          <w:lang w:val="en-GB" w:eastAsia="ru-RU"/>
        </w:rPr>
        <w:t xml:space="preserve"> of education and education programmes in the proper manner;</w:t>
      </w:r>
    </w:p>
    <w:p w:rsidR="00D019C7" w:rsidRPr="004840BA" w:rsidRDefault="00D019C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enjoy other rights envisaged in the legislation.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6.3. </w:t>
      </w:r>
      <w:r w:rsidR="00122380" w:rsidRPr="004840BA">
        <w:rPr>
          <w:rFonts w:ascii="Palatino Linotype" w:eastAsia="Times New Roman" w:hAnsi="Palatino Linotype" w:cs="Times New Roman"/>
          <w:color w:val="000000"/>
          <w:sz w:val="27"/>
          <w:szCs w:val="27"/>
          <w:lang w:val="en-GB" w:eastAsia="ru-RU"/>
        </w:rPr>
        <w:t>The responsibilities of learners are as follows</w:t>
      </w:r>
      <w:r w:rsidRPr="004840BA">
        <w:rPr>
          <w:rFonts w:ascii="Palatino Linotype" w:eastAsia="Times New Roman" w:hAnsi="Palatino Linotype" w:cs="Times New Roman"/>
          <w:color w:val="000000"/>
          <w:sz w:val="27"/>
          <w:szCs w:val="27"/>
          <w:lang w:val="en-GB" w:eastAsia="ru-RU"/>
        </w:rPr>
        <w:t>:</w:t>
      </w:r>
    </w:p>
    <w:p w:rsidR="00122380" w:rsidRPr="004840BA" w:rsidRDefault="0014232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master knowledge, ability and skills in accordance with the state education standard;</w:t>
      </w:r>
    </w:p>
    <w:p w:rsidR="0014232B" w:rsidRPr="004840BA" w:rsidRDefault="0014232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7851BF" w:rsidRPr="004840BA">
        <w:rPr>
          <w:rFonts w:ascii="Palatino Linotype" w:eastAsia="Times New Roman" w:hAnsi="Palatino Linotype" w:cs="Times New Roman"/>
          <w:color w:val="000000"/>
          <w:sz w:val="27"/>
          <w:szCs w:val="27"/>
          <w:lang w:val="en-GB" w:eastAsia="ru-RU"/>
        </w:rPr>
        <w:t>to treat pedagogical employees with dignity and honour;</w:t>
      </w:r>
    </w:p>
    <w:p w:rsidR="007851BF" w:rsidRPr="004840BA" w:rsidRDefault="007851BF"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comply with the requirements </w:t>
      </w:r>
      <w:r w:rsidR="00FB6938" w:rsidRPr="004840BA">
        <w:rPr>
          <w:rFonts w:ascii="Palatino Linotype" w:eastAsia="Times New Roman" w:hAnsi="Palatino Linotype" w:cs="Times New Roman"/>
          <w:color w:val="000000"/>
          <w:sz w:val="27"/>
          <w:szCs w:val="27"/>
          <w:lang w:val="en-GB" w:eastAsia="ru-RU"/>
        </w:rPr>
        <w:t>of</w:t>
      </w:r>
      <w:r w:rsidRPr="004840BA">
        <w:rPr>
          <w:rFonts w:ascii="Palatino Linotype" w:eastAsia="Times New Roman" w:hAnsi="Palatino Linotype" w:cs="Times New Roman"/>
          <w:color w:val="000000"/>
          <w:sz w:val="27"/>
          <w:szCs w:val="27"/>
          <w:lang w:val="en-GB" w:eastAsia="ru-RU"/>
        </w:rPr>
        <w:t xml:space="preserve"> the regulations of education institution;</w:t>
      </w:r>
    </w:p>
    <w:p w:rsidR="007851BF" w:rsidRPr="004840BA" w:rsidRDefault="007851BF"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37448B" w:rsidRPr="004840BA">
        <w:rPr>
          <w:rFonts w:ascii="Palatino Linotype" w:eastAsia="Times New Roman" w:hAnsi="Palatino Linotype" w:cs="Times New Roman"/>
          <w:color w:val="000000"/>
          <w:sz w:val="27"/>
          <w:szCs w:val="27"/>
          <w:lang w:val="en-GB" w:eastAsia="ru-RU"/>
        </w:rPr>
        <w:t>to understand their responsibility before the state, society, family and themselves;</w:t>
      </w:r>
    </w:p>
    <w:p w:rsidR="0037448B" w:rsidRPr="004840BA" w:rsidRDefault="0037448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215D43" w:rsidRPr="004840BA">
        <w:rPr>
          <w:rFonts w:ascii="Palatino Linotype" w:eastAsia="Times New Roman" w:hAnsi="Palatino Linotype" w:cs="Times New Roman"/>
          <w:color w:val="000000"/>
          <w:sz w:val="27"/>
          <w:szCs w:val="27"/>
          <w:lang w:val="en-GB" w:eastAsia="ru-RU"/>
        </w:rPr>
        <w:t>to comply with the requirements of education legislation, ethic norms and rules of training process;</w:t>
      </w:r>
    </w:p>
    <w:p w:rsidR="00215D43" w:rsidRPr="004840BA" w:rsidRDefault="00215D4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6B06E6" w:rsidRPr="004840BA">
        <w:rPr>
          <w:rFonts w:ascii="Palatino Linotype" w:eastAsia="Times New Roman" w:hAnsi="Palatino Linotype" w:cs="Times New Roman"/>
          <w:color w:val="000000"/>
          <w:sz w:val="27"/>
          <w:szCs w:val="27"/>
          <w:lang w:val="en-GB" w:eastAsia="ru-RU"/>
        </w:rPr>
        <w:t xml:space="preserve">to carry out other tasks </w:t>
      </w:r>
      <w:r w:rsidR="001C1B92" w:rsidRPr="004840BA">
        <w:rPr>
          <w:rFonts w:ascii="Palatino Linotype" w:eastAsia="Times New Roman" w:hAnsi="Palatino Linotype" w:cs="Times New Roman"/>
          <w:color w:val="000000"/>
          <w:sz w:val="27"/>
          <w:szCs w:val="27"/>
          <w:lang w:val="en-GB" w:eastAsia="ru-RU"/>
        </w:rPr>
        <w:t>indicated in the legislation.</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6.4. </w:t>
      </w:r>
      <w:r w:rsidR="00295CB1" w:rsidRPr="004840BA">
        <w:rPr>
          <w:rFonts w:ascii="Palatino Linotype" w:eastAsia="Times New Roman" w:hAnsi="Palatino Linotype" w:cs="Times New Roman"/>
          <w:sz w:val="27"/>
          <w:szCs w:val="27"/>
          <w:lang w:val="en-GB" w:eastAsia="ru-RU"/>
        </w:rPr>
        <w:t xml:space="preserve">Interns, </w:t>
      </w:r>
      <w:r w:rsidR="003F1601" w:rsidRPr="004840BA">
        <w:rPr>
          <w:rFonts w:ascii="Palatino Linotype" w:eastAsia="Times New Roman" w:hAnsi="Palatino Linotype" w:cs="Times New Roman"/>
          <w:sz w:val="27"/>
          <w:szCs w:val="27"/>
          <w:lang w:val="en-GB" w:eastAsia="ru-RU"/>
        </w:rPr>
        <w:t>resident doctors</w:t>
      </w:r>
      <w:r w:rsidR="00295CB1" w:rsidRPr="004840BA">
        <w:rPr>
          <w:rFonts w:ascii="Palatino Linotype" w:eastAsia="Times New Roman" w:hAnsi="Palatino Linotype" w:cs="Times New Roman"/>
          <w:sz w:val="27"/>
          <w:szCs w:val="27"/>
          <w:lang w:val="en-GB" w:eastAsia="ru-RU"/>
        </w:rPr>
        <w:t xml:space="preserve"> </w:t>
      </w:r>
      <w:r w:rsidR="00295CB1" w:rsidRPr="004840BA">
        <w:rPr>
          <w:rFonts w:ascii="Palatino Linotype" w:eastAsia="Times New Roman" w:hAnsi="Palatino Linotype" w:cs="Times New Roman"/>
          <w:color w:val="000000"/>
          <w:sz w:val="27"/>
          <w:szCs w:val="27"/>
          <w:lang w:val="en-GB" w:eastAsia="ru-RU"/>
        </w:rPr>
        <w:t xml:space="preserve">and learners of other categories enjoy the equal rights, and have to implement the tasks defined in this </w:t>
      </w:r>
      <w:r w:rsidR="00AF7A61">
        <w:rPr>
          <w:rFonts w:ascii="Palatino Linotype" w:eastAsia="Times New Roman" w:hAnsi="Palatino Linotype" w:cs="Times New Roman"/>
          <w:color w:val="000000"/>
          <w:sz w:val="27"/>
          <w:szCs w:val="27"/>
          <w:lang w:val="en-GB" w:eastAsia="ru-RU"/>
        </w:rPr>
        <w:t>Statute</w:t>
      </w:r>
      <w:r w:rsidR="00295CB1" w:rsidRPr="004840BA">
        <w:rPr>
          <w:rFonts w:ascii="Palatino Linotype" w:eastAsia="Times New Roman" w:hAnsi="Palatino Linotype" w:cs="Times New Roman"/>
          <w:color w:val="000000"/>
          <w:sz w:val="27"/>
          <w:szCs w:val="27"/>
          <w:lang w:val="en-GB" w:eastAsia="ru-RU"/>
        </w:rPr>
        <w:t xml:space="preserve">. </w:t>
      </w: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6.5. </w:t>
      </w:r>
      <w:r w:rsidR="00295CB1" w:rsidRPr="004840BA">
        <w:rPr>
          <w:rFonts w:ascii="Palatino Linotype" w:eastAsia="Times New Roman" w:hAnsi="Palatino Linotype" w:cs="Times New Roman"/>
          <w:color w:val="000000"/>
          <w:sz w:val="27"/>
          <w:szCs w:val="27"/>
          <w:lang w:val="en-GB" w:eastAsia="ru-RU"/>
        </w:rPr>
        <w:t>The rights of education providers are as follows</w:t>
      </w:r>
      <w:r w:rsidRPr="004840BA">
        <w:rPr>
          <w:rFonts w:ascii="Palatino Linotype" w:eastAsia="Times New Roman" w:hAnsi="Palatino Linotype" w:cs="Times New Roman"/>
          <w:color w:val="000000"/>
          <w:sz w:val="27"/>
          <w:szCs w:val="27"/>
          <w:lang w:val="en-GB" w:eastAsia="ru-RU"/>
        </w:rPr>
        <w:t>:</w:t>
      </w:r>
    </w:p>
    <w:p w:rsidR="009B0091" w:rsidRPr="004840BA" w:rsidRDefault="009B009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to be provided with normal work, scientific pedagogical and learning environment and technologies meeting modern standards;</w:t>
      </w:r>
    </w:p>
    <w:p w:rsidR="009B0091" w:rsidRPr="004840BA" w:rsidRDefault="009B009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52208E" w:rsidRPr="004840BA">
        <w:rPr>
          <w:rFonts w:ascii="Palatino Linotype" w:eastAsia="Times New Roman" w:hAnsi="Palatino Linotype" w:cs="Times New Roman"/>
          <w:color w:val="000000"/>
          <w:sz w:val="27"/>
          <w:szCs w:val="27"/>
          <w:lang w:val="en-GB" w:eastAsia="ru-RU"/>
        </w:rPr>
        <w:t xml:space="preserve">to actively take part in organization and management of education process in accordance </w:t>
      </w:r>
      <w:r w:rsidR="00401754" w:rsidRPr="004840BA">
        <w:rPr>
          <w:rFonts w:ascii="Palatino Linotype" w:eastAsia="Times New Roman" w:hAnsi="Palatino Linotype" w:cs="Times New Roman"/>
          <w:color w:val="000000"/>
          <w:sz w:val="27"/>
          <w:szCs w:val="27"/>
          <w:lang w:val="en-GB" w:eastAsia="ru-RU"/>
        </w:rPr>
        <w:t>with the regulations of education institution;</w:t>
      </w:r>
    </w:p>
    <w:p w:rsidR="00401754" w:rsidRPr="004840BA" w:rsidRDefault="0040175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60EF5" w:rsidRPr="004840BA">
        <w:rPr>
          <w:rFonts w:ascii="Palatino Linotype" w:eastAsia="Times New Roman" w:hAnsi="Palatino Linotype" w:cs="Times New Roman"/>
          <w:color w:val="000000"/>
          <w:sz w:val="27"/>
          <w:szCs w:val="27"/>
          <w:lang w:val="en-GB" w:eastAsia="ru-RU"/>
        </w:rPr>
        <w:t>to independently select form, method and means of learning;</w:t>
      </w:r>
    </w:p>
    <w:p w:rsidR="00F60EF5" w:rsidRPr="004840BA" w:rsidRDefault="00F60EF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demand to be treated with dignity and honour;</w:t>
      </w:r>
    </w:p>
    <w:p w:rsidR="00F60EF5" w:rsidRPr="004840BA" w:rsidRDefault="00F60EF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hold a position in education institution</w:t>
      </w:r>
      <w:r w:rsidR="00FE0C92"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to elect </w:t>
      </w:r>
      <w:r w:rsidR="00FE0C92" w:rsidRPr="004840BA">
        <w:rPr>
          <w:rFonts w:ascii="Palatino Linotype" w:eastAsia="Times New Roman" w:hAnsi="Palatino Linotype" w:cs="Times New Roman"/>
          <w:color w:val="000000"/>
          <w:sz w:val="27"/>
          <w:szCs w:val="27"/>
          <w:lang w:val="en-GB" w:eastAsia="ru-RU"/>
        </w:rPr>
        <w:t xml:space="preserve">and to be elected to elected positions in </w:t>
      </w:r>
      <w:r w:rsidR="00E140BE" w:rsidRPr="004840BA">
        <w:rPr>
          <w:rFonts w:ascii="Palatino Linotype" w:eastAsia="Times New Roman" w:hAnsi="Palatino Linotype" w:cs="Times New Roman"/>
          <w:color w:val="000000"/>
          <w:sz w:val="27"/>
          <w:szCs w:val="27"/>
          <w:lang w:val="en-GB" w:eastAsia="ru-RU"/>
        </w:rPr>
        <w:t>relevant</w:t>
      </w:r>
      <w:r w:rsidR="00FE0C92" w:rsidRPr="004840BA">
        <w:rPr>
          <w:rFonts w:ascii="Palatino Linotype" w:eastAsia="Times New Roman" w:hAnsi="Palatino Linotype" w:cs="Times New Roman"/>
          <w:color w:val="000000"/>
          <w:sz w:val="27"/>
          <w:szCs w:val="27"/>
          <w:lang w:val="en-GB" w:eastAsia="ru-RU"/>
        </w:rPr>
        <w:t xml:space="preserve"> cases;</w:t>
      </w:r>
    </w:p>
    <w:p w:rsidR="00FE0C92" w:rsidRPr="004840BA" w:rsidRDefault="00FE0C92"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AE683B" w:rsidRPr="004840BA">
        <w:rPr>
          <w:rFonts w:ascii="Palatino Linotype" w:eastAsia="Times New Roman" w:hAnsi="Palatino Linotype" w:cs="Times New Roman"/>
          <w:color w:val="000000"/>
          <w:sz w:val="27"/>
          <w:szCs w:val="27"/>
          <w:lang w:val="en-GB" w:eastAsia="ru-RU"/>
        </w:rPr>
        <w:t>to improve qualifications, to obtain a new major, to undergo internship, to improve one’s major and scientific degree;</w:t>
      </w:r>
    </w:p>
    <w:p w:rsidR="00AE683B" w:rsidRPr="004840BA" w:rsidRDefault="00AE683B"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552477" w:rsidRPr="004840BA">
        <w:rPr>
          <w:rFonts w:ascii="Palatino Linotype" w:eastAsia="Times New Roman" w:hAnsi="Palatino Linotype" w:cs="Times New Roman"/>
          <w:color w:val="000000"/>
          <w:sz w:val="27"/>
          <w:szCs w:val="27"/>
          <w:lang w:val="en-GB" w:eastAsia="ru-RU"/>
        </w:rPr>
        <w:t xml:space="preserve">to be awarded </w:t>
      </w:r>
      <w:r w:rsidR="007272DA" w:rsidRPr="004840BA">
        <w:rPr>
          <w:rFonts w:ascii="Palatino Linotype" w:eastAsia="Times New Roman" w:hAnsi="Palatino Linotype" w:cs="Times New Roman"/>
          <w:color w:val="000000"/>
          <w:sz w:val="27"/>
          <w:szCs w:val="27"/>
          <w:lang w:val="en-GB" w:eastAsia="ru-RU"/>
        </w:rPr>
        <w:t xml:space="preserve">and conferred in relevant </w:t>
      </w:r>
      <w:r w:rsidR="008A318E" w:rsidRPr="004840BA">
        <w:rPr>
          <w:rFonts w:ascii="Palatino Linotype" w:eastAsia="Times New Roman" w:hAnsi="Palatino Linotype" w:cs="Times New Roman"/>
          <w:color w:val="000000"/>
          <w:sz w:val="27"/>
          <w:szCs w:val="27"/>
          <w:lang w:val="en-GB" w:eastAsia="ru-RU"/>
        </w:rPr>
        <w:t>cases;</w:t>
      </w:r>
    </w:p>
    <w:p w:rsidR="00F17498" w:rsidRPr="004840BA" w:rsidRDefault="008A318E"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17498" w:rsidRPr="004840BA">
        <w:rPr>
          <w:rFonts w:ascii="Palatino Linotype" w:eastAsia="Times New Roman" w:hAnsi="Palatino Linotype" w:cs="Times New Roman"/>
          <w:color w:val="000000"/>
          <w:sz w:val="27"/>
          <w:szCs w:val="27"/>
          <w:lang w:val="en-GB" w:eastAsia="ru-RU"/>
        </w:rPr>
        <w:t xml:space="preserve">professors, who have had an impeccable </w:t>
      </w:r>
      <w:r w:rsidR="00991459" w:rsidRPr="004840BA">
        <w:rPr>
          <w:rFonts w:ascii="Palatino Linotype" w:eastAsia="Times New Roman" w:hAnsi="Palatino Linotype" w:cs="Times New Roman"/>
          <w:color w:val="000000"/>
          <w:sz w:val="27"/>
          <w:szCs w:val="27"/>
          <w:lang w:val="en-GB" w:eastAsia="ru-RU"/>
        </w:rPr>
        <w:t>employment</w:t>
      </w:r>
      <w:r w:rsidR="00F17498" w:rsidRPr="004840BA">
        <w:rPr>
          <w:rFonts w:ascii="Palatino Linotype" w:eastAsia="Times New Roman" w:hAnsi="Palatino Linotype" w:cs="Times New Roman"/>
          <w:color w:val="000000"/>
          <w:sz w:val="27"/>
          <w:szCs w:val="27"/>
          <w:lang w:val="en-GB" w:eastAsia="ru-RU"/>
        </w:rPr>
        <w:t xml:space="preserve"> record in higher education institution for a long time and have major accomplishments in the field of its scientific-</w:t>
      </w:r>
      <w:r w:rsidR="00C230CD" w:rsidRPr="004840BA">
        <w:rPr>
          <w:rFonts w:ascii="Palatino Linotype" w:eastAsia="Times New Roman" w:hAnsi="Palatino Linotype" w:cs="Times New Roman"/>
          <w:color w:val="000000"/>
          <w:sz w:val="27"/>
          <w:szCs w:val="27"/>
          <w:lang w:val="en-GB" w:eastAsia="ru-RU"/>
        </w:rPr>
        <w:t xml:space="preserve">pedagogical life, may hold a </w:t>
      </w:r>
      <w:r w:rsidR="00991459" w:rsidRPr="004840BA">
        <w:rPr>
          <w:rFonts w:ascii="Palatino Linotype" w:eastAsia="Times New Roman" w:hAnsi="Palatino Linotype" w:cs="Times New Roman"/>
          <w:color w:val="000000"/>
          <w:sz w:val="27"/>
          <w:szCs w:val="27"/>
          <w:lang w:val="en-GB" w:eastAsia="ru-RU"/>
        </w:rPr>
        <w:t>counsellor</w:t>
      </w:r>
      <w:r w:rsidR="00C230CD" w:rsidRPr="004840BA">
        <w:rPr>
          <w:rFonts w:ascii="Palatino Linotype" w:eastAsia="Times New Roman" w:hAnsi="Palatino Linotype" w:cs="Times New Roman"/>
          <w:color w:val="000000"/>
          <w:sz w:val="27"/>
          <w:szCs w:val="27"/>
          <w:lang w:val="en-GB" w:eastAsia="ru-RU"/>
        </w:rPr>
        <w:t>-professor pos</w:t>
      </w:r>
      <w:r w:rsidR="002320DD" w:rsidRPr="004840BA">
        <w:rPr>
          <w:rFonts w:ascii="Palatino Linotype" w:eastAsia="Times New Roman" w:hAnsi="Palatino Linotype" w:cs="Times New Roman"/>
          <w:color w:val="000000"/>
          <w:sz w:val="27"/>
          <w:szCs w:val="27"/>
          <w:lang w:val="en-GB" w:eastAsia="ru-RU"/>
        </w:rPr>
        <w:t xml:space="preserve">ition, while keeping a monthly salary, benefits, other concessions and </w:t>
      </w:r>
      <w:r w:rsidR="00991459" w:rsidRPr="004840BA">
        <w:rPr>
          <w:rFonts w:ascii="Palatino Linotype" w:eastAsia="Times New Roman" w:hAnsi="Palatino Linotype" w:cs="Times New Roman"/>
          <w:color w:val="000000"/>
          <w:sz w:val="27"/>
          <w:szCs w:val="27"/>
          <w:lang w:val="en-GB" w:eastAsia="ru-RU"/>
        </w:rPr>
        <w:t>privileges</w:t>
      </w:r>
      <w:r w:rsidR="002320DD" w:rsidRPr="004840BA">
        <w:rPr>
          <w:rFonts w:ascii="Palatino Linotype" w:eastAsia="Times New Roman" w:hAnsi="Palatino Linotype" w:cs="Times New Roman"/>
          <w:color w:val="000000"/>
          <w:sz w:val="27"/>
          <w:szCs w:val="27"/>
          <w:lang w:val="en-GB" w:eastAsia="ru-RU"/>
        </w:rPr>
        <w:t>, but leaving academic and administrative position;</w:t>
      </w:r>
    </w:p>
    <w:p w:rsidR="002320DD" w:rsidRPr="004840BA" w:rsidRDefault="002320D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enjoy other rights envisaged in the legislation. </w:t>
      </w:r>
    </w:p>
    <w:p w:rsidR="00F17498" w:rsidRPr="004840BA" w:rsidRDefault="00F1749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p>
    <w:p w:rsidR="00F055EC"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6.6. </w:t>
      </w:r>
      <w:r w:rsidR="002320DD" w:rsidRPr="004840BA">
        <w:rPr>
          <w:rFonts w:ascii="Palatino Linotype" w:eastAsia="Times New Roman" w:hAnsi="Palatino Linotype" w:cs="Times New Roman"/>
          <w:color w:val="000000"/>
          <w:sz w:val="27"/>
          <w:szCs w:val="27"/>
          <w:lang w:val="en-GB" w:eastAsia="ru-RU"/>
        </w:rPr>
        <w:t xml:space="preserve">The responsibilities of education providers are as follows: </w:t>
      </w:r>
    </w:p>
    <w:p w:rsidR="002320DD" w:rsidRPr="004840BA" w:rsidRDefault="002320D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take part in the implementation of state policy in the field of education;</w:t>
      </w:r>
    </w:p>
    <w:p w:rsidR="002320DD" w:rsidRPr="004840BA" w:rsidRDefault="002320D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ensure mastering of education programmes;</w:t>
      </w:r>
    </w:p>
    <w:p w:rsidR="002320DD" w:rsidRPr="004840BA" w:rsidRDefault="002320D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proofErr w:type="gramStart"/>
      <w:r w:rsidR="00993676" w:rsidRPr="004840BA">
        <w:rPr>
          <w:rFonts w:ascii="Palatino Linotype" w:eastAsia="Times New Roman" w:hAnsi="Palatino Linotype" w:cs="Times New Roman"/>
          <w:color w:val="000000"/>
          <w:sz w:val="27"/>
          <w:szCs w:val="27"/>
          <w:lang w:val="en-GB" w:eastAsia="ru-RU"/>
        </w:rPr>
        <w:t>to</w:t>
      </w:r>
      <w:proofErr w:type="gramEnd"/>
      <w:r w:rsidR="00993676" w:rsidRPr="004840BA">
        <w:rPr>
          <w:rFonts w:ascii="Palatino Linotype" w:eastAsia="Times New Roman" w:hAnsi="Palatino Linotype" w:cs="Times New Roman"/>
          <w:color w:val="000000"/>
          <w:sz w:val="27"/>
          <w:szCs w:val="27"/>
          <w:lang w:val="en-GB" w:eastAsia="ru-RU"/>
        </w:rPr>
        <w:t xml:space="preserve"> shape an active citizen</w:t>
      </w:r>
      <w:r w:rsidR="00C95E7A" w:rsidRPr="004840BA">
        <w:rPr>
          <w:rFonts w:ascii="Palatino Linotype" w:eastAsia="Times New Roman" w:hAnsi="Palatino Linotype" w:cs="Times New Roman"/>
          <w:color w:val="000000"/>
          <w:sz w:val="27"/>
          <w:szCs w:val="27"/>
          <w:lang w:val="en-GB" w:eastAsia="ru-RU"/>
        </w:rPr>
        <w:t>ship</w:t>
      </w:r>
      <w:r w:rsidR="00993676" w:rsidRPr="004840BA">
        <w:rPr>
          <w:rFonts w:ascii="Palatino Linotype" w:eastAsia="Times New Roman" w:hAnsi="Palatino Linotype" w:cs="Times New Roman"/>
          <w:color w:val="000000"/>
          <w:sz w:val="27"/>
          <w:szCs w:val="27"/>
          <w:lang w:val="en-GB" w:eastAsia="ru-RU"/>
        </w:rPr>
        <w:t xml:space="preserve"> position in learners, to bring them up i</w:t>
      </w:r>
      <w:r w:rsidR="00ED125C">
        <w:rPr>
          <w:rFonts w:ascii="Palatino Linotype" w:eastAsia="Times New Roman" w:hAnsi="Palatino Linotype" w:cs="Times New Roman"/>
          <w:color w:val="000000"/>
          <w:sz w:val="27"/>
          <w:szCs w:val="27"/>
          <w:lang w:val="en-GB" w:eastAsia="ru-RU"/>
        </w:rPr>
        <w:t xml:space="preserve">n the spirit of patriotism and </w:t>
      </w:r>
      <w:proofErr w:type="spellStart"/>
      <w:r w:rsidR="00ED125C">
        <w:rPr>
          <w:rFonts w:ascii="Palatino Linotype" w:eastAsia="Times New Roman" w:hAnsi="Palatino Linotype" w:cs="Times New Roman"/>
          <w:color w:val="000000"/>
          <w:sz w:val="27"/>
          <w:szCs w:val="27"/>
          <w:lang w:val="en-GB" w:eastAsia="ru-RU"/>
        </w:rPr>
        <w:t>A</w:t>
      </w:r>
      <w:r w:rsidR="00993676" w:rsidRPr="004840BA">
        <w:rPr>
          <w:rFonts w:ascii="Palatino Linotype" w:eastAsia="Times New Roman" w:hAnsi="Palatino Linotype" w:cs="Times New Roman"/>
          <w:color w:val="000000"/>
          <w:sz w:val="27"/>
          <w:szCs w:val="27"/>
          <w:lang w:val="en-GB" w:eastAsia="ru-RU"/>
        </w:rPr>
        <w:t>zerbaijanism</w:t>
      </w:r>
      <w:proofErr w:type="spellEnd"/>
      <w:r w:rsidR="00993676" w:rsidRPr="004840BA">
        <w:rPr>
          <w:rFonts w:ascii="Palatino Linotype" w:eastAsia="Times New Roman" w:hAnsi="Palatino Linotype" w:cs="Times New Roman"/>
          <w:color w:val="000000"/>
          <w:sz w:val="27"/>
          <w:szCs w:val="27"/>
          <w:lang w:val="en-GB" w:eastAsia="ru-RU"/>
        </w:rPr>
        <w:t xml:space="preserve">, </w:t>
      </w:r>
      <w:r w:rsidR="00AE1834" w:rsidRPr="004840BA">
        <w:rPr>
          <w:rFonts w:ascii="Palatino Linotype" w:eastAsia="Times New Roman" w:hAnsi="Palatino Linotype" w:cs="Times New Roman"/>
          <w:color w:val="000000"/>
          <w:sz w:val="27"/>
          <w:szCs w:val="27"/>
          <w:lang w:val="en-GB" w:eastAsia="ru-RU"/>
        </w:rPr>
        <w:t>to get them ready for independent life and work;</w:t>
      </w:r>
    </w:p>
    <w:p w:rsidR="00AE1834" w:rsidRPr="004840BA" w:rsidRDefault="00AE18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to engage learners in scientific activity;</w:t>
      </w:r>
    </w:p>
    <w:p w:rsidR="00AE1834" w:rsidRPr="004840BA" w:rsidRDefault="00D6125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F638B2" w:rsidRPr="004840BA">
        <w:rPr>
          <w:rFonts w:ascii="Palatino Linotype" w:eastAsia="Times New Roman" w:hAnsi="Palatino Linotype" w:cs="Times New Roman"/>
          <w:color w:val="000000"/>
          <w:sz w:val="27"/>
          <w:szCs w:val="27"/>
          <w:lang w:val="en-GB" w:eastAsia="ru-RU"/>
        </w:rPr>
        <w:t xml:space="preserve">to </w:t>
      </w:r>
      <w:r w:rsidR="00991459" w:rsidRPr="004840BA">
        <w:rPr>
          <w:rFonts w:ascii="Palatino Linotype" w:eastAsia="Times New Roman" w:hAnsi="Palatino Linotype" w:cs="Times New Roman"/>
          <w:color w:val="000000"/>
          <w:sz w:val="27"/>
          <w:szCs w:val="27"/>
          <w:lang w:val="en-GB" w:eastAsia="ru-RU"/>
        </w:rPr>
        <w:t>instil</w:t>
      </w:r>
      <w:r w:rsidR="00B02314" w:rsidRPr="004840BA">
        <w:rPr>
          <w:rFonts w:ascii="Palatino Linotype" w:eastAsia="Times New Roman" w:hAnsi="Palatino Linotype" w:cs="Times New Roman"/>
          <w:color w:val="000000"/>
          <w:sz w:val="27"/>
          <w:szCs w:val="27"/>
          <w:lang w:val="en-GB" w:eastAsia="ru-RU"/>
        </w:rPr>
        <w:t xml:space="preserve"> a sense of respect and care in learners to the independence of the Republic of Azerbaijan, its Constitution and laws, state symbols, history, culture, language, tradition and customs of Azerbaijani nation, national and international values, society and environment through personal example. </w:t>
      </w:r>
    </w:p>
    <w:p w:rsidR="000E7053" w:rsidRPr="004840BA" w:rsidRDefault="000E7053"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comply with ethic and </w:t>
      </w:r>
      <w:r w:rsidR="00991459" w:rsidRPr="004840BA">
        <w:rPr>
          <w:rFonts w:ascii="Palatino Linotype" w:eastAsia="Times New Roman" w:hAnsi="Palatino Linotype" w:cs="Times New Roman"/>
          <w:color w:val="000000"/>
          <w:sz w:val="27"/>
          <w:szCs w:val="27"/>
          <w:lang w:val="en-GB" w:eastAsia="ru-RU"/>
        </w:rPr>
        <w:t>behavioural</w:t>
      </w:r>
      <w:r w:rsidR="00425EAF" w:rsidRPr="004840BA">
        <w:rPr>
          <w:rFonts w:ascii="Palatino Linotype" w:eastAsia="Times New Roman" w:hAnsi="Palatino Linotype" w:cs="Times New Roman"/>
          <w:color w:val="000000"/>
          <w:sz w:val="27"/>
          <w:szCs w:val="27"/>
          <w:lang w:val="en-GB" w:eastAsia="ru-RU"/>
        </w:rPr>
        <w:t xml:space="preserve"> </w:t>
      </w:r>
      <w:r w:rsidRPr="004840BA">
        <w:rPr>
          <w:rFonts w:ascii="Palatino Linotype" w:eastAsia="Times New Roman" w:hAnsi="Palatino Linotype" w:cs="Times New Roman"/>
          <w:color w:val="000000"/>
          <w:sz w:val="27"/>
          <w:szCs w:val="27"/>
          <w:lang w:val="en-GB" w:eastAsia="ru-RU"/>
        </w:rPr>
        <w:t xml:space="preserve">norms, </w:t>
      </w:r>
      <w:r w:rsidR="003D481D" w:rsidRPr="004840BA">
        <w:rPr>
          <w:rFonts w:ascii="Palatino Linotype" w:eastAsia="Times New Roman" w:hAnsi="Palatino Linotype" w:cs="Times New Roman"/>
          <w:color w:val="000000"/>
          <w:sz w:val="27"/>
          <w:szCs w:val="27"/>
          <w:lang w:val="en-GB" w:eastAsia="ru-RU"/>
        </w:rPr>
        <w:t xml:space="preserve">to maintain integrity of teacher </w:t>
      </w:r>
      <w:r w:rsidR="00DF63C3" w:rsidRPr="004840BA">
        <w:rPr>
          <w:rFonts w:ascii="Palatino Linotype" w:eastAsia="Times New Roman" w:hAnsi="Palatino Linotype" w:cs="Times New Roman"/>
          <w:color w:val="000000"/>
          <w:sz w:val="27"/>
          <w:szCs w:val="27"/>
          <w:lang w:val="en-GB" w:eastAsia="ru-RU"/>
        </w:rPr>
        <w:t xml:space="preserve">profession, </w:t>
      </w:r>
      <w:r w:rsidR="00114D9C" w:rsidRPr="004840BA">
        <w:rPr>
          <w:rFonts w:ascii="Palatino Linotype" w:eastAsia="Times New Roman" w:hAnsi="Palatino Linotype" w:cs="Times New Roman"/>
          <w:color w:val="000000"/>
          <w:sz w:val="27"/>
          <w:szCs w:val="27"/>
          <w:lang w:val="en-GB" w:eastAsia="ru-RU"/>
        </w:rPr>
        <w:t xml:space="preserve">to be a model </w:t>
      </w:r>
      <w:r w:rsidR="004C6B44" w:rsidRPr="004840BA">
        <w:rPr>
          <w:rFonts w:ascii="Palatino Linotype" w:eastAsia="Times New Roman" w:hAnsi="Palatino Linotype" w:cs="Times New Roman"/>
          <w:color w:val="000000"/>
          <w:sz w:val="27"/>
          <w:szCs w:val="27"/>
          <w:lang w:val="en-GB" w:eastAsia="ru-RU"/>
        </w:rPr>
        <w:t>intellectual</w:t>
      </w:r>
      <w:r w:rsidR="00AF7F57" w:rsidRPr="004840BA">
        <w:rPr>
          <w:rFonts w:ascii="Palatino Linotype" w:eastAsia="Times New Roman" w:hAnsi="Palatino Linotype" w:cs="Times New Roman"/>
          <w:color w:val="000000"/>
          <w:sz w:val="27"/>
          <w:szCs w:val="27"/>
          <w:lang w:val="en-GB" w:eastAsia="ru-RU"/>
        </w:rPr>
        <w:t>;</w:t>
      </w:r>
    </w:p>
    <w:p w:rsidR="00AF7F57" w:rsidRPr="004840BA" w:rsidRDefault="00AF7F5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D60006" w:rsidRPr="004840BA">
        <w:rPr>
          <w:rFonts w:ascii="Palatino Linotype" w:eastAsia="Times New Roman" w:hAnsi="Palatino Linotype" w:cs="Times New Roman"/>
          <w:color w:val="000000"/>
          <w:sz w:val="27"/>
          <w:szCs w:val="27"/>
          <w:lang w:val="en-GB" w:eastAsia="ru-RU"/>
        </w:rPr>
        <w:t>to treat learners’ with dignity and honour;</w:t>
      </w:r>
    </w:p>
    <w:p w:rsidR="00D60006" w:rsidRPr="004840BA" w:rsidRDefault="00D6000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A12412" w:rsidRPr="004840BA">
        <w:rPr>
          <w:rFonts w:ascii="Palatino Linotype" w:eastAsia="Times New Roman" w:hAnsi="Palatino Linotype" w:cs="Times New Roman"/>
          <w:color w:val="000000"/>
          <w:sz w:val="27"/>
          <w:szCs w:val="27"/>
          <w:lang w:val="en-GB" w:eastAsia="ru-RU"/>
        </w:rPr>
        <w:t xml:space="preserve">to protect the youth from all forms of physical and </w:t>
      </w:r>
      <w:r w:rsidR="00991459" w:rsidRPr="004840BA">
        <w:rPr>
          <w:rFonts w:ascii="Palatino Linotype" w:eastAsia="Times New Roman" w:hAnsi="Palatino Linotype" w:cs="Times New Roman"/>
          <w:color w:val="000000"/>
          <w:sz w:val="27"/>
          <w:szCs w:val="27"/>
          <w:lang w:val="en-GB" w:eastAsia="ru-RU"/>
        </w:rPr>
        <w:t>psychological</w:t>
      </w:r>
      <w:r w:rsidR="00A12412" w:rsidRPr="004840BA">
        <w:rPr>
          <w:rFonts w:ascii="Palatino Linotype" w:eastAsia="Times New Roman" w:hAnsi="Palatino Linotype" w:cs="Times New Roman"/>
          <w:color w:val="000000"/>
          <w:sz w:val="27"/>
          <w:szCs w:val="27"/>
          <w:lang w:val="en-GB" w:eastAsia="ru-RU"/>
        </w:rPr>
        <w:t xml:space="preserve"> violence, to keep them away from harmful habits;</w:t>
      </w:r>
    </w:p>
    <w:p w:rsidR="00A12412" w:rsidRPr="004840BA" w:rsidRDefault="00A12412"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 xml:space="preserve">- </w:t>
      </w:r>
      <w:r w:rsidR="008A5F15" w:rsidRPr="004840BA">
        <w:rPr>
          <w:rFonts w:ascii="Palatino Linotype" w:eastAsia="Times New Roman" w:hAnsi="Palatino Linotype" w:cs="Times New Roman"/>
          <w:color w:val="000000"/>
          <w:sz w:val="27"/>
          <w:szCs w:val="27"/>
          <w:lang w:val="en-GB" w:eastAsia="ru-RU"/>
        </w:rPr>
        <w:t xml:space="preserve">to improve qualifications and </w:t>
      </w:r>
      <w:r w:rsidR="007B7FF1" w:rsidRPr="004840BA">
        <w:rPr>
          <w:rFonts w:ascii="Palatino Linotype" w:eastAsia="Times New Roman" w:hAnsi="Palatino Linotype" w:cs="Times New Roman"/>
          <w:color w:val="000000"/>
          <w:sz w:val="27"/>
          <w:szCs w:val="27"/>
          <w:lang w:val="en-GB" w:eastAsia="ru-RU"/>
        </w:rPr>
        <w:t>the</w:t>
      </w:r>
      <w:r w:rsidR="008A5F15" w:rsidRPr="004840BA">
        <w:rPr>
          <w:rFonts w:ascii="Palatino Linotype" w:eastAsia="Times New Roman" w:hAnsi="Palatino Linotype" w:cs="Times New Roman"/>
          <w:color w:val="000000"/>
          <w:sz w:val="27"/>
          <w:szCs w:val="27"/>
          <w:lang w:val="en-GB" w:eastAsia="ru-RU"/>
        </w:rPr>
        <w:t xml:space="preserve"> scientific-pedagogical level, to conduct scientific researches, to provide additional </w:t>
      </w:r>
      <w:r w:rsidR="004C6B44" w:rsidRPr="004840BA">
        <w:rPr>
          <w:rFonts w:ascii="Palatino Linotype" w:eastAsia="Times New Roman" w:hAnsi="Palatino Linotype" w:cs="Times New Roman"/>
          <w:sz w:val="27"/>
          <w:szCs w:val="27"/>
          <w:lang w:val="en-GB" w:eastAsia="ru-RU"/>
        </w:rPr>
        <w:t>training</w:t>
      </w:r>
      <w:r w:rsidR="008A5F15" w:rsidRPr="004840BA">
        <w:rPr>
          <w:rFonts w:ascii="Palatino Linotype" w:eastAsia="Times New Roman" w:hAnsi="Palatino Linotype" w:cs="Times New Roman"/>
          <w:color w:val="000000"/>
          <w:sz w:val="27"/>
          <w:szCs w:val="27"/>
          <w:lang w:val="en-GB" w:eastAsia="ru-RU"/>
        </w:rPr>
        <w:t>;</w:t>
      </w:r>
    </w:p>
    <w:p w:rsidR="008A5F15" w:rsidRPr="004840BA" w:rsidRDefault="008A5F1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w:t>
      </w:r>
      <w:r w:rsidR="00CA6351" w:rsidRPr="004840BA">
        <w:rPr>
          <w:rFonts w:ascii="Palatino Linotype" w:eastAsia="Times New Roman" w:hAnsi="Palatino Linotype" w:cs="Times New Roman"/>
          <w:color w:val="000000"/>
          <w:sz w:val="27"/>
          <w:szCs w:val="27"/>
          <w:lang w:val="en-GB" w:eastAsia="ru-RU"/>
        </w:rPr>
        <w:t>to undergo attestation in accordance with the manner determined in the legislation;</w:t>
      </w:r>
    </w:p>
    <w:p w:rsidR="00CA6351" w:rsidRPr="004840BA" w:rsidRDefault="00CA635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 to carry out other tasks envisaged in the legislation. </w:t>
      </w:r>
    </w:p>
    <w:p w:rsidR="00403011"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6.7. </w:t>
      </w:r>
      <w:r w:rsidR="00403011" w:rsidRPr="004840BA">
        <w:rPr>
          <w:rFonts w:ascii="Palatino Linotype" w:eastAsia="Times New Roman" w:hAnsi="Palatino Linotype" w:cs="Times New Roman"/>
          <w:color w:val="000000"/>
          <w:sz w:val="27"/>
          <w:szCs w:val="27"/>
          <w:lang w:val="en-GB" w:eastAsia="ru-RU"/>
        </w:rPr>
        <w:t xml:space="preserve">The age limit for holding academic and administrative positions in state education institution is determined by the Cabinet of Ministers of the Republic of Azerbaijan. </w:t>
      </w:r>
      <w:r w:rsidR="00E94BAE" w:rsidRPr="004840BA">
        <w:rPr>
          <w:rFonts w:ascii="Palatino Linotype" w:eastAsia="Times New Roman" w:hAnsi="Palatino Linotype" w:cs="Times New Roman"/>
          <w:color w:val="000000"/>
          <w:sz w:val="27"/>
          <w:szCs w:val="27"/>
          <w:lang w:val="en-GB" w:eastAsia="ru-RU"/>
        </w:rPr>
        <w:t xml:space="preserve">Pedagogical employees reaching this age limit may take part in teaching and scientific activity of education institution without holding academic and administrative position. </w:t>
      </w:r>
    </w:p>
    <w:p w:rsidR="00E94BAE" w:rsidRPr="004840BA" w:rsidRDefault="00F055EC" w:rsidP="00B16FA6">
      <w:pPr>
        <w:spacing w:before="60" w:after="60" w:line="240" w:lineRule="auto"/>
        <w:ind w:right="141" w:firstLine="540"/>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6.8. </w:t>
      </w:r>
      <w:r w:rsidR="00A45589" w:rsidRPr="004840BA">
        <w:rPr>
          <w:rFonts w:ascii="Palatino Linotype" w:eastAsia="Times New Roman" w:hAnsi="Palatino Linotype" w:cs="Times New Roman"/>
          <w:color w:val="000000"/>
          <w:sz w:val="27"/>
          <w:szCs w:val="27"/>
          <w:lang w:val="en-GB" w:eastAsia="ru-RU"/>
        </w:rPr>
        <w:t xml:space="preserve">The rights and responsibilities of administrative, administrative-management, administrative-economic, engineering-technical, manufacturing, teaching-support and other staff of education institution </w:t>
      </w:r>
      <w:r w:rsidR="00B86CAF" w:rsidRPr="004840BA">
        <w:rPr>
          <w:rFonts w:ascii="Palatino Linotype" w:eastAsia="Times New Roman" w:hAnsi="Palatino Linotype" w:cs="Times New Roman"/>
          <w:color w:val="000000"/>
          <w:sz w:val="27"/>
          <w:szCs w:val="27"/>
          <w:lang w:val="en-GB" w:eastAsia="ru-RU"/>
        </w:rPr>
        <w:t xml:space="preserve">are regulated by relevant legislation, this </w:t>
      </w:r>
      <w:r w:rsidR="009E5A94">
        <w:rPr>
          <w:rFonts w:ascii="Palatino Linotype" w:eastAsia="Times New Roman" w:hAnsi="Palatino Linotype" w:cs="Times New Roman"/>
          <w:color w:val="000000"/>
          <w:sz w:val="27"/>
          <w:szCs w:val="27"/>
          <w:lang w:val="en-GB" w:eastAsia="ru-RU"/>
        </w:rPr>
        <w:t>Statute</w:t>
      </w:r>
      <w:r w:rsidR="00B86CAF" w:rsidRPr="004840BA">
        <w:rPr>
          <w:rFonts w:ascii="Palatino Linotype" w:eastAsia="Times New Roman" w:hAnsi="Palatino Linotype" w:cs="Times New Roman"/>
          <w:color w:val="000000"/>
          <w:sz w:val="27"/>
          <w:szCs w:val="27"/>
          <w:lang w:val="en-GB" w:eastAsia="ru-RU"/>
        </w:rPr>
        <w:t xml:space="preserve">, the regulations of education institution, internal </w:t>
      </w:r>
      <w:r w:rsidR="008A4C7D" w:rsidRPr="004840BA">
        <w:rPr>
          <w:rFonts w:ascii="Palatino Linotype" w:eastAsia="Times New Roman" w:hAnsi="Palatino Linotype" w:cs="Times New Roman"/>
          <w:color w:val="000000"/>
          <w:sz w:val="27"/>
          <w:szCs w:val="27"/>
          <w:lang w:val="en-GB" w:eastAsia="ru-RU"/>
        </w:rPr>
        <w:t xml:space="preserve">rules of </w:t>
      </w:r>
      <w:r w:rsidR="00B86CAF" w:rsidRPr="004840BA">
        <w:rPr>
          <w:rFonts w:ascii="Palatino Linotype" w:eastAsia="Times New Roman" w:hAnsi="Palatino Linotype" w:cs="Times New Roman"/>
          <w:color w:val="000000"/>
          <w:sz w:val="27"/>
          <w:szCs w:val="27"/>
          <w:lang w:val="en-GB" w:eastAsia="ru-RU"/>
        </w:rPr>
        <w:t>disciplin</w:t>
      </w:r>
      <w:r w:rsidR="008A4C7D" w:rsidRPr="004840BA">
        <w:rPr>
          <w:rFonts w:ascii="Palatino Linotype" w:eastAsia="Times New Roman" w:hAnsi="Palatino Linotype" w:cs="Times New Roman"/>
          <w:color w:val="000000"/>
          <w:sz w:val="27"/>
          <w:szCs w:val="27"/>
          <w:lang w:val="en-GB" w:eastAsia="ru-RU"/>
        </w:rPr>
        <w:t>e</w:t>
      </w:r>
      <w:r w:rsidR="00B86CAF" w:rsidRPr="004840BA">
        <w:rPr>
          <w:rFonts w:ascii="Palatino Linotype" w:eastAsia="Times New Roman" w:hAnsi="Palatino Linotype" w:cs="Times New Roman"/>
          <w:color w:val="000000"/>
          <w:sz w:val="27"/>
          <w:szCs w:val="27"/>
          <w:lang w:val="en-GB" w:eastAsia="ru-RU"/>
        </w:rPr>
        <w:t xml:space="preserve"> of higher education institution, as well as labour contracts signed between employers and education providers. </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7. </w:t>
      </w:r>
      <w:r w:rsidR="002D794E" w:rsidRPr="004840BA">
        <w:rPr>
          <w:rFonts w:ascii="Palatino Linotype" w:eastAsia="Times New Roman" w:hAnsi="Palatino Linotype" w:cs="Times New Roman"/>
          <w:b/>
          <w:bCs/>
          <w:color w:val="000000"/>
          <w:sz w:val="27"/>
          <w:szCs w:val="27"/>
          <w:lang w:val="en-GB" w:eastAsia="ru-RU"/>
        </w:rPr>
        <w:t>Financial-economic activity of higher education institution</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4C6B44"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7.1. </w:t>
      </w:r>
      <w:r w:rsidR="004C6B44" w:rsidRPr="004840BA">
        <w:rPr>
          <w:rFonts w:ascii="Palatino Linotype" w:eastAsia="Times New Roman" w:hAnsi="Palatino Linotype" w:cs="Times New Roman"/>
          <w:color w:val="000000"/>
          <w:sz w:val="27"/>
          <w:szCs w:val="27"/>
          <w:lang w:val="en-GB" w:eastAsia="ru-RU"/>
        </w:rPr>
        <w:t>The property of higher educational institution consists of the property provided to it for ownership or permanent use by the state, municipality, founders (trustees), legal entities and individuals, as well as the assets and intellectual property products obtained through its activities permitted by the law and described in its regulations.</w:t>
      </w:r>
    </w:p>
    <w:p w:rsidR="004C6B44" w:rsidRPr="004840BA" w:rsidRDefault="004C6B4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 bears responsibility for the upkeep, preservation and efficient use of the property under its ownership and use. The activities of higher education institution with regard to management of the property are overseen by the founder or their legally authorized representative.</w:t>
      </w:r>
    </w:p>
    <w:p w:rsidR="001C7B9A" w:rsidRPr="004840BA" w:rsidRDefault="001C7B9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enhancement and expansion of the material-technical resources of higher education institution are carried out using the state budget allocations and out-of-</w:t>
      </w:r>
      <w:r w:rsidR="00991459" w:rsidRPr="004840BA">
        <w:rPr>
          <w:rFonts w:ascii="Palatino Linotype" w:eastAsia="Times New Roman" w:hAnsi="Palatino Linotype" w:cs="Times New Roman"/>
          <w:color w:val="000000"/>
          <w:sz w:val="27"/>
          <w:szCs w:val="27"/>
          <w:lang w:val="en-GB" w:eastAsia="ru-RU"/>
        </w:rPr>
        <w:t>budget</w:t>
      </w:r>
      <w:r w:rsidRPr="004840BA">
        <w:rPr>
          <w:rFonts w:ascii="Palatino Linotype" w:eastAsia="Times New Roman" w:hAnsi="Palatino Linotype" w:cs="Times New Roman"/>
          <w:color w:val="000000"/>
          <w:sz w:val="27"/>
          <w:szCs w:val="27"/>
          <w:lang w:val="en-GB" w:eastAsia="ru-RU"/>
        </w:rPr>
        <w:t xml:space="preserve"> funds.</w:t>
      </w:r>
    </w:p>
    <w:p w:rsidR="001C7B9A" w:rsidRPr="004840BA" w:rsidRDefault="001C7B9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Higher education institution may obtain movable property and real estate, including buildings, equipment, new technologies, transportation vehicles </w:t>
      </w:r>
      <w:r w:rsidR="00991459" w:rsidRPr="004840BA">
        <w:rPr>
          <w:rFonts w:ascii="Palatino Linotype" w:eastAsia="Times New Roman" w:hAnsi="Palatino Linotype" w:cs="Times New Roman"/>
          <w:color w:val="000000"/>
          <w:sz w:val="27"/>
          <w:szCs w:val="27"/>
          <w:lang w:val="en-GB" w:eastAsia="ru-RU"/>
        </w:rPr>
        <w:t>etc</w:t>
      </w:r>
      <w:r w:rsidRPr="004840BA">
        <w:rPr>
          <w:rFonts w:ascii="Palatino Linotype" w:eastAsia="Times New Roman" w:hAnsi="Palatino Linotype" w:cs="Times New Roman"/>
          <w:color w:val="000000"/>
          <w:sz w:val="27"/>
          <w:szCs w:val="27"/>
          <w:lang w:val="en-GB" w:eastAsia="ru-RU"/>
        </w:rPr>
        <w:t>. as a result of providing services (teaching, scientific-research, consulting, treatment-prophylactic and other) described in its regulations.</w:t>
      </w:r>
    </w:p>
    <w:p w:rsidR="003F605A" w:rsidRPr="004840BA" w:rsidRDefault="003F605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The privatization of state-owned higher education institution is prohibited.</w:t>
      </w:r>
    </w:p>
    <w:p w:rsidR="003F605A" w:rsidRPr="004840BA" w:rsidRDefault="003F605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property obtained by state higher education institution through out-of-budget funds becomes its property in accordance with the legislation. </w:t>
      </w:r>
    </w:p>
    <w:p w:rsidR="003F605A" w:rsidRPr="004840BA" w:rsidRDefault="003F605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restitution of property allocated to state higher education institution is carried out in accordance with the legislation.</w:t>
      </w:r>
    </w:p>
    <w:p w:rsidR="00992328"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7.2. </w:t>
      </w:r>
      <w:r w:rsidR="00992328" w:rsidRPr="004840BA">
        <w:rPr>
          <w:rFonts w:ascii="Palatino Linotype" w:eastAsia="Times New Roman" w:hAnsi="Palatino Linotype" w:cs="Times New Roman"/>
          <w:color w:val="000000"/>
          <w:sz w:val="27"/>
          <w:szCs w:val="27"/>
          <w:lang w:val="en-GB" w:eastAsia="ru-RU"/>
        </w:rPr>
        <w:t xml:space="preserve">The State allocates funds from state budget and other sources for the development of education. </w:t>
      </w:r>
    </w:p>
    <w:p w:rsidR="00992328" w:rsidRPr="004840BA" w:rsidRDefault="00992328"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 is entitled to render various paid educational services to individuals and legal entities, engage in business activity, as well as receive voluntary donations and contributions from individuals and legal entities in accordance with procedures determined by its regulations within the framework of the legislation. The funds, property and income obtained from such sources does not in any way affect the amount of funds allocated from the state budget to that higher education institution</w:t>
      </w:r>
      <w:r w:rsidR="00FD2E6D" w:rsidRPr="004840BA">
        <w:rPr>
          <w:rFonts w:ascii="Palatino Linotype" w:eastAsia="Times New Roman" w:hAnsi="Palatino Linotype" w:cs="Times New Roman"/>
          <w:color w:val="000000"/>
          <w:sz w:val="27"/>
          <w:szCs w:val="27"/>
          <w:lang w:val="en-GB" w:eastAsia="ru-RU"/>
        </w:rPr>
        <w:t>,</w:t>
      </w:r>
      <w:r w:rsidRPr="004840BA">
        <w:rPr>
          <w:rFonts w:ascii="Palatino Linotype" w:eastAsia="Times New Roman" w:hAnsi="Palatino Linotype" w:cs="Times New Roman"/>
          <w:color w:val="000000"/>
          <w:sz w:val="27"/>
          <w:szCs w:val="27"/>
          <w:lang w:val="en-GB" w:eastAsia="ru-RU"/>
        </w:rPr>
        <w:t xml:space="preserve"> and is independently used in accordance with its regulations.</w:t>
      </w:r>
    </w:p>
    <w:p w:rsidR="00D719B6" w:rsidRPr="004840BA" w:rsidRDefault="00D719B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State higher education institution may only use its income for the development of education and the social protection of learners and education providers. </w:t>
      </w:r>
    </w:p>
    <w:p w:rsidR="00D719B6" w:rsidRPr="004840BA" w:rsidRDefault="00D719B6"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financing of state education institution is carried out on the basis of financial norms determined for each level of education. These norms are established by taking into account the cost per student, according to the type and category of higher education institution in accordance with the decision #120 dated 25 June 2010 of the Cabinet of Ministers of the Republic of Azerbaijan on the “Application of new funding mechanism of higher education institutions”.</w:t>
      </w:r>
    </w:p>
    <w:p w:rsidR="008767E7" w:rsidRPr="004840BA" w:rsidRDefault="008767E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State higher education institution acts independently in the use of its funds generated from the tuition fees and other non-budget resources in accordance with its </w:t>
      </w:r>
      <w:r w:rsidR="00C777E5" w:rsidRPr="004840BA">
        <w:rPr>
          <w:rFonts w:ascii="Palatino Linotype" w:eastAsia="Times New Roman" w:hAnsi="Palatino Linotype" w:cs="Times New Roman"/>
          <w:color w:val="000000"/>
          <w:sz w:val="27"/>
          <w:szCs w:val="27"/>
          <w:lang w:val="en-GB" w:eastAsia="ru-RU"/>
        </w:rPr>
        <w:t>regulations</w:t>
      </w:r>
      <w:r w:rsidRPr="004840BA">
        <w:rPr>
          <w:rFonts w:ascii="Palatino Linotype" w:eastAsia="Times New Roman" w:hAnsi="Palatino Linotype" w:cs="Times New Roman"/>
          <w:color w:val="000000"/>
          <w:sz w:val="27"/>
          <w:szCs w:val="27"/>
          <w:lang w:val="en-GB" w:eastAsia="ru-RU"/>
        </w:rPr>
        <w:t xml:space="preserve">. </w:t>
      </w:r>
      <w:r w:rsidR="00C777E5" w:rsidRPr="004840BA">
        <w:rPr>
          <w:rFonts w:ascii="Palatino Linotype" w:eastAsia="Times New Roman" w:hAnsi="Palatino Linotype" w:cs="Times New Roman"/>
          <w:color w:val="000000"/>
          <w:sz w:val="27"/>
          <w:szCs w:val="27"/>
          <w:lang w:val="en-GB" w:eastAsia="ru-RU"/>
        </w:rPr>
        <w:t>State higher education institution</w:t>
      </w:r>
      <w:r w:rsidRPr="004840BA">
        <w:rPr>
          <w:rFonts w:ascii="Palatino Linotype" w:eastAsia="Times New Roman" w:hAnsi="Palatino Linotype" w:cs="Times New Roman"/>
          <w:color w:val="000000"/>
          <w:sz w:val="27"/>
          <w:szCs w:val="27"/>
          <w:lang w:val="en-GB" w:eastAsia="ru-RU"/>
        </w:rPr>
        <w:t xml:space="preserve"> determines independently the amount of allocations from non-budget resources towards material incentives for the staff, or to providing assistance to </w:t>
      </w:r>
      <w:r w:rsidR="00C777E5" w:rsidRPr="004840BA">
        <w:rPr>
          <w:rFonts w:ascii="Palatino Linotype" w:eastAsia="Times New Roman" w:hAnsi="Palatino Linotype" w:cs="Times New Roman"/>
          <w:color w:val="000000"/>
          <w:sz w:val="27"/>
          <w:szCs w:val="27"/>
          <w:lang w:val="en-GB" w:eastAsia="ru-RU"/>
        </w:rPr>
        <w:t>education providers</w:t>
      </w:r>
      <w:r w:rsidRPr="004840BA">
        <w:rPr>
          <w:rFonts w:ascii="Palatino Linotype" w:eastAsia="Times New Roman" w:hAnsi="Palatino Linotype" w:cs="Times New Roman"/>
          <w:color w:val="000000"/>
          <w:sz w:val="27"/>
          <w:szCs w:val="27"/>
          <w:lang w:val="en-GB" w:eastAsia="ru-RU"/>
        </w:rPr>
        <w:t xml:space="preserve"> and learners. </w:t>
      </w:r>
    </w:p>
    <w:p w:rsidR="008767E7" w:rsidRPr="004840BA" w:rsidRDefault="008767E7"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state provides long-term and individual loans to support development of </w:t>
      </w:r>
      <w:r w:rsidR="00C777E5" w:rsidRPr="004840BA">
        <w:rPr>
          <w:rFonts w:ascii="Palatino Linotype" w:eastAsia="Times New Roman" w:hAnsi="Palatino Linotype" w:cs="Times New Roman"/>
          <w:color w:val="000000"/>
          <w:sz w:val="27"/>
          <w:szCs w:val="27"/>
          <w:lang w:val="en-GB" w:eastAsia="ru-RU"/>
        </w:rPr>
        <w:t xml:space="preserve">higher </w:t>
      </w:r>
      <w:r w:rsidRPr="004840BA">
        <w:rPr>
          <w:rFonts w:ascii="Palatino Linotype" w:eastAsia="Times New Roman" w:hAnsi="Palatino Linotype" w:cs="Times New Roman"/>
          <w:color w:val="000000"/>
          <w:sz w:val="27"/>
          <w:szCs w:val="27"/>
          <w:lang w:val="en-GB" w:eastAsia="ru-RU"/>
        </w:rPr>
        <w:t>education</w:t>
      </w:r>
      <w:r w:rsidR="00C777E5" w:rsidRPr="004840BA">
        <w:rPr>
          <w:rFonts w:ascii="Palatino Linotype" w:eastAsia="Times New Roman" w:hAnsi="Palatino Linotype" w:cs="Times New Roman"/>
          <w:color w:val="000000"/>
          <w:sz w:val="27"/>
          <w:szCs w:val="27"/>
          <w:lang w:val="en-GB" w:eastAsia="ru-RU"/>
        </w:rPr>
        <w:t xml:space="preserve"> institution</w:t>
      </w:r>
      <w:r w:rsidRPr="004840BA">
        <w:rPr>
          <w:rFonts w:ascii="Palatino Linotype" w:eastAsia="Times New Roman" w:hAnsi="Palatino Linotype" w:cs="Times New Roman"/>
          <w:color w:val="000000"/>
          <w:sz w:val="27"/>
          <w:szCs w:val="27"/>
          <w:lang w:val="en-GB" w:eastAsia="ru-RU"/>
        </w:rPr>
        <w:t xml:space="preserve"> and for eligible students to cover their tuitions and other related costs, as well as grants for scientific-research activities, financing of doctoral programs, studying the international experience and other purposes. The procedures and conditions for receiving educational loans and grants are defined and regulated under </w:t>
      </w:r>
      <w:r w:rsidRPr="004840BA">
        <w:rPr>
          <w:rFonts w:ascii="Palatino Linotype" w:eastAsia="Times New Roman" w:hAnsi="Palatino Linotype" w:cs="Times New Roman"/>
          <w:color w:val="000000"/>
          <w:sz w:val="27"/>
          <w:szCs w:val="27"/>
          <w:lang w:val="en-GB" w:eastAsia="ru-RU"/>
        </w:rPr>
        <w:lastRenderedPageBreak/>
        <w:t>relevant legislative acts. The state grants for education and scientific-research may not be used to finance other activities of an education institution.</w:t>
      </w:r>
    </w:p>
    <w:p w:rsidR="008767E7" w:rsidRPr="004840BA" w:rsidRDefault="005D22D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The state provides </w:t>
      </w:r>
      <w:r w:rsidR="00991459" w:rsidRPr="004840BA">
        <w:rPr>
          <w:rFonts w:ascii="Palatino Linotype" w:eastAsia="Times New Roman" w:hAnsi="Palatino Linotype" w:cs="Times New Roman"/>
          <w:color w:val="000000"/>
          <w:sz w:val="27"/>
          <w:szCs w:val="27"/>
          <w:lang w:val="en-GB" w:eastAsia="ru-RU"/>
        </w:rPr>
        <w:t>favourable</w:t>
      </w:r>
      <w:r w:rsidRPr="004840BA">
        <w:rPr>
          <w:rFonts w:ascii="Palatino Linotype" w:eastAsia="Times New Roman" w:hAnsi="Palatino Linotype" w:cs="Times New Roman"/>
          <w:color w:val="000000"/>
          <w:sz w:val="27"/>
          <w:szCs w:val="27"/>
          <w:lang w:val="en-GB" w:eastAsia="ru-RU"/>
        </w:rPr>
        <w:t xml:space="preserve"> investment environment to attract investments, including foreign investments into the field of education, and to this end, grants investors concessions in accordance with the legislation.</w:t>
      </w:r>
    </w:p>
    <w:p w:rsidR="00E24134"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7.3. </w:t>
      </w:r>
      <w:r w:rsidR="00E24134" w:rsidRPr="004840BA">
        <w:rPr>
          <w:rFonts w:ascii="Palatino Linotype" w:eastAsia="Times New Roman" w:hAnsi="Palatino Linotype" w:cs="Times New Roman"/>
          <w:color w:val="000000"/>
          <w:sz w:val="27"/>
          <w:szCs w:val="27"/>
          <w:lang w:val="en-GB" w:eastAsia="ru-RU"/>
        </w:rPr>
        <w:t>The state and municipality-owned higher education institutions are financed from the following sources:</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state and municipality budget funds;</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income from tuition fees;</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special grants, bequeathed funds, voluntary contribution and aid provided by individuals and legal entities, including foreign citizens and foreign legal entities;</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competition-based scientific-research grants allocated by the state;</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income generated by the education institution for educational, scientific, production, consulting and other services defined by the legislation;</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funds allocated by individuals and legal entities under contract for the development of specialists, in-service training and re-training;</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funds earned through special-purpose programmes and projects financed by state authorities;</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the proceeds from sale of physically and morally outdated equipment, transportation vehicles and other assets that belong to the higher education institution but are unfit for the purposes of education;</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grants and resources obtained by the educational institution through international cooperation;</w:t>
      </w:r>
    </w:p>
    <w:p w:rsidR="00E24134" w:rsidRPr="004840BA" w:rsidRDefault="00E24134"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resources obtained from other sources not prohibited by legislation.</w:t>
      </w:r>
    </w:p>
    <w:p w:rsidR="00623CCC"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7.4. </w:t>
      </w:r>
      <w:r w:rsidR="00623CCC" w:rsidRPr="004840BA">
        <w:rPr>
          <w:rFonts w:ascii="Palatino Linotype" w:eastAsia="Times New Roman" w:hAnsi="Palatino Linotype" w:cs="Times New Roman"/>
          <w:color w:val="000000"/>
          <w:sz w:val="27"/>
          <w:szCs w:val="27"/>
          <w:lang w:val="en-GB" w:eastAsia="ru-RU"/>
        </w:rPr>
        <w:t>Private education institution is financed from the following sources: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income generated for provision of educational services;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funds from founders (trustees);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funds from received grants and loans;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contributions, aid, bequeathed funds and gifts provided by individuals and legal entities;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income generated for providing educational, scientific, production, consulting and other services defined by the legislation;</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resources obtained from other sources not prohibited by legislation and described in its regulations.</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lastRenderedPageBreak/>
        <w:t>Private education institution independently manages financial resources. Private education institution independently determines the tuition fee on the basis of curriculum of each level of education.</w:t>
      </w:r>
    </w:p>
    <w:p w:rsidR="00623CCC" w:rsidRPr="004840BA" w:rsidRDefault="00623CC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The relations between the private education institution and learners, parents or other legal representatives are regulated on the basis of a contract.</w:t>
      </w:r>
    </w:p>
    <w:p w:rsidR="004636EB"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7.5. </w:t>
      </w:r>
      <w:r w:rsidR="004636EB" w:rsidRPr="004840BA">
        <w:rPr>
          <w:rFonts w:ascii="Palatino Linotype" w:eastAsia="Times New Roman" w:hAnsi="Palatino Linotype" w:cs="Times New Roman"/>
          <w:color w:val="000000"/>
          <w:sz w:val="27"/>
          <w:szCs w:val="27"/>
          <w:lang w:val="en-GB" w:eastAsia="ru-RU"/>
        </w:rPr>
        <w:t xml:space="preserve">Higher education institution may engage in </w:t>
      </w:r>
      <w:r w:rsidR="00E62E8B" w:rsidRPr="004840BA">
        <w:rPr>
          <w:rFonts w:ascii="Palatino Linotype" w:eastAsia="Times New Roman" w:hAnsi="Palatino Linotype" w:cs="Times New Roman"/>
          <w:color w:val="000000"/>
          <w:sz w:val="27"/>
          <w:szCs w:val="27"/>
          <w:lang w:val="en-GB" w:eastAsia="ru-RU"/>
        </w:rPr>
        <w:t>entrepreneurial activit</w:t>
      </w:r>
      <w:r w:rsidR="00777CD8" w:rsidRPr="004840BA">
        <w:rPr>
          <w:rFonts w:ascii="Palatino Linotype" w:eastAsia="Times New Roman" w:hAnsi="Palatino Linotype" w:cs="Times New Roman"/>
          <w:color w:val="000000"/>
          <w:sz w:val="27"/>
          <w:szCs w:val="27"/>
          <w:lang w:val="en-GB" w:eastAsia="ru-RU"/>
        </w:rPr>
        <w:t>ies</w:t>
      </w:r>
      <w:r w:rsidR="00E62E8B" w:rsidRPr="004840BA">
        <w:rPr>
          <w:rFonts w:ascii="Palatino Linotype" w:eastAsia="Times New Roman" w:hAnsi="Palatino Linotype" w:cs="Times New Roman"/>
          <w:color w:val="000000"/>
          <w:sz w:val="27"/>
          <w:szCs w:val="27"/>
          <w:lang w:val="en-GB" w:eastAsia="ru-RU"/>
        </w:rPr>
        <w:t xml:space="preserve"> defined by the decision #10 dated 19 January 2010 of the Cabinet of Ministers of the Republic of Azerbaijan on “Identifying the </w:t>
      </w:r>
      <w:r w:rsidR="003208B4" w:rsidRPr="004840BA">
        <w:rPr>
          <w:rFonts w:ascii="Palatino Linotype" w:eastAsia="Times New Roman" w:hAnsi="Palatino Linotype" w:cs="Times New Roman"/>
          <w:color w:val="000000"/>
          <w:sz w:val="27"/>
          <w:szCs w:val="27"/>
          <w:lang w:val="en-GB" w:eastAsia="ru-RU"/>
        </w:rPr>
        <w:t xml:space="preserve">allowed </w:t>
      </w:r>
      <w:r w:rsidR="00E62E8B" w:rsidRPr="004840BA">
        <w:rPr>
          <w:rFonts w:ascii="Palatino Linotype" w:eastAsia="Times New Roman" w:hAnsi="Palatino Linotype" w:cs="Times New Roman"/>
          <w:color w:val="000000"/>
          <w:sz w:val="27"/>
          <w:szCs w:val="27"/>
          <w:lang w:val="en-GB" w:eastAsia="ru-RU"/>
        </w:rPr>
        <w:t xml:space="preserve">types of </w:t>
      </w:r>
      <w:r w:rsidR="004636EB" w:rsidRPr="004840BA">
        <w:rPr>
          <w:rFonts w:ascii="Palatino Linotype" w:eastAsia="Times New Roman" w:hAnsi="Palatino Linotype" w:cs="Times New Roman"/>
          <w:color w:val="000000"/>
          <w:sz w:val="27"/>
          <w:szCs w:val="27"/>
          <w:lang w:val="en-GB" w:eastAsia="ru-RU"/>
        </w:rPr>
        <w:t xml:space="preserve"> </w:t>
      </w:r>
      <w:r w:rsidR="00E62E8B" w:rsidRPr="004840BA">
        <w:rPr>
          <w:rFonts w:ascii="Palatino Linotype" w:eastAsia="Times New Roman" w:hAnsi="Palatino Linotype" w:cs="Times New Roman"/>
          <w:color w:val="000000"/>
          <w:sz w:val="27"/>
          <w:szCs w:val="27"/>
          <w:lang w:val="en-GB" w:eastAsia="ru-RU"/>
        </w:rPr>
        <w:t>entrepreneurial activity</w:t>
      </w:r>
      <w:r w:rsidR="003208B4" w:rsidRPr="004840BA">
        <w:rPr>
          <w:rFonts w:ascii="Palatino Linotype" w:eastAsia="Times New Roman" w:hAnsi="Palatino Linotype" w:cs="Times New Roman"/>
          <w:color w:val="000000"/>
          <w:sz w:val="27"/>
          <w:szCs w:val="27"/>
          <w:lang w:val="en-GB" w:eastAsia="ru-RU"/>
        </w:rPr>
        <w:t xml:space="preserve"> for education institution to generate additional income”</w:t>
      </w:r>
      <w:r w:rsidR="00E62E8B" w:rsidRPr="004840BA">
        <w:rPr>
          <w:rFonts w:ascii="Palatino Linotype" w:eastAsia="Times New Roman" w:hAnsi="Palatino Linotype" w:cs="Times New Roman"/>
          <w:color w:val="000000"/>
          <w:sz w:val="27"/>
          <w:szCs w:val="27"/>
          <w:lang w:val="en-GB" w:eastAsia="ru-RU"/>
        </w:rPr>
        <w:t xml:space="preserve"> in accordance with the procedures described in its regulations </w:t>
      </w:r>
      <w:r w:rsidR="004636EB" w:rsidRPr="004840BA">
        <w:rPr>
          <w:rFonts w:ascii="Palatino Linotype" w:eastAsia="Times New Roman" w:hAnsi="Palatino Linotype" w:cs="Times New Roman"/>
          <w:color w:val="000000"/>
          <w:sz w:val="27"/>
          <w:szCs w:val="27"/>
          <w:lang w:val="en-GB" w:eastAsia="ru-RU"/>
        </w:rPr>
        <w:t>in order to generate extra income.</w:t>
      </w:r>
    </w:p>
    <w:p w:rsidR="00831485" w:rsidRPr="004840BA" w:rsidRDefault="0083148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 is entitled</w:t>
      </w:r>
      <w:r w:rsidR="005B59E4" w:rsidRPr="004840BA">
        <w:rPr>
          <w:rFonts w:ascii="Palatino Linotype" w:eastAsia="Times New Roman" w:hAnsi="Palatino Linotype" w:cs="Times New Roman"/>
          <w:color w:val="000000"/>
          <w:sz w:val="27"/>
          <w:szCs w:val="27"/>
          <w:lang w:val="en-GB" w:eastAsia="ru-RU"/>
        </w:rPr>
        <w:t xml:space="preserve"> to </w:t>
      </w:r>
      <w:r w:rsidRPr="004840BA">
        <w:rPr>
          <w:rFonts w:ascii="Palatino Linotype" w:eastAsia="Times New Roman" w:hAnsi="Palatino Linotype" w:cs="Times New Roman"/>
          <w:color w:val="000000"/>
          <w:sz w:val="27"/>
          <w:szCs w:val="27"/>
          <w:lang w:val="en-GB" w:eastAsia="ru-RU"/>
        </w:rPr>
        <w:t xml:space="preserve">freely dispose of its income obtained from entrepreneurial activities in accordance with the relevant legislation. The resources obtained by the </w:t>
      </w:r>
      <w:r w:rsidR="00991459" w:rsidRPr="004840BA">
        <w:rPr>
          <w:rFonts w:ascii="Palatino Linotype" w:eastAsia="Times New Roman" w:hAnsi="Palatino Linotype" w:cs="Times New Roman"/>
          <w:color w:val="000000"/>
          <w:sz w:val="27"/>
          <w:szCs w:val="27"/>
          <w:lang w:val="en-GB" w:eastAsia="ru-RU"/>
        </w:rPr>
        <w:t>state</w:t>
      </w:r>
      <w:r w:rsidRPr="004840BA">
        <w:rPr>
          <w:rFonts w:ascii="Palatino Linotype" w:eastAsia="Times New Roman" w:hAnsi="Palatino Linotype" w:cs="Times New Roman"/>
          <w:color w:val="000000"/>
          <w:sz w:val="27"/>
          <w:szCs w:val="27"/>
          <w:lang w:val="en-GB" w:eastAsia="ru-RU"/>
        </w:rPr>
        <w:t xml:space="preserve"> education institution through entrepreneurial activities are </w:t>
      </w:r>
      <w:r w:rsidR="00991459" w:rsidRPr="004840BA">
        <w:rPr>
          <w:rFonts w:ascii="Palatino Linotype" w:eastAsia="Times New Roman" w:hAnsi="Palatino Linotype" w:cs="Times New Roman"/>
          <w:color w:val="000000"/>
          <w:sz w:val="27"/>
          <w:szCs w:val="27"/>
          <w:lang w:val="en-GB" w:eastAsia="ru-RU"/>
        </w:rPr>
        <w:t>channelled</w:t>
      </w:r>
      <w:r w:rsidRPr="004840BA">
        <w:rPr>
          <w:rFonts w:ascii="Palatino Linotype" w:eastAsia="Times New Roman" w:hAnsi="Palatino Linotype" w:cs="Times New Roman"/>
          <w:color w:val="000000"/>
          <w:sz w:val="27"/>
          <w:szCs w:val="27"/>
          <w:lang w:val="en-GB" w:eastAsia="ru-RU"/>
        </w:rPr>
        <w:t xml:space="preserve"> directly to the development of education and social protection of its staff. Higher education institution may establish legal entities or participate in the activities of other legal entities in accordance with the procedures defined by the legislation in order to conduct its entrepreneurial activities.</w:t>
      </w:r>
    </w:p>
    <w:p w:rsidR="00347005"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7.6. </w:t>
      </w:r>
      <w:r w:rsidR="00347005" w:rsidRPr="004840BA">
        <w:rPr>
          <w:rFonts w:ascii="Palatino Linotype" w:eastAsia="Times New Roman" w:hAnsi="Palatino Linotype" w:cs="Times New Roman"/>
          <w:color w:val="000000"/>
          <w:sz w:val="27"/>
          <w:szCs w:val="27"/>
          <w:lang w:val="en-GB" w:eastAsia="ru-RU"/>
        </w:rPr>
        <w:t>State education institutions in the Azerbaijan Republic do not directly seek to generate revenue.</w:t>
      </w:r>
    </w:p>
    <w:p w:rsidR="000F4815" w:rsidRPr="004840BA" w:rsidRDefault="00F055EC"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7.7. </w:t>
      </w:r>
      <w:r w:rsidR="000F4815" w:rsidRPr="004840BA">
        <w:rPr>
          <w:rFonts w:ascii="Palatino Linotype" w:eastAsia="Times New Roman" w:hAnsi="Palatino Linotype" w:cs="Times New Roman"/>
          <w:color w:val="000000"/>
          <w:sz w:val="27"/>
          <w:szCs w:val="27"/>
          <w:lang w:val="en-GB" w:eastAsia="ru-RU"/>
        </w:rPr>
        <w:t>In case higher education institution is found to have fallen short in the provision of education in accordance with the national standards of education, resulting in the poor training of its learners, the Ministry of Education of the Republic of Azerbaijan may put forward a claim in the court of law demanding the education institution to provide remuneration for the damages incurred, including for the necessary costs related to the re-training of graduates or learners at another education institution.</w:t>
      </w:r>
    </w:p>
    <w:p w:rsidR="000F4815" w:rsidRPr="004840BA" w:rsidRDefault="000F481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As stated in the first paragraph of this</w:t>
      </w:r>
      <w:r w:rsidR="00A1766C" w:rsidRPr="004840BA">
        <w:rPr>
          <w:rFonts w:ascii="Palatino Linotype" w:eastAsia="Times New Roman" w:hAnsi="Palatino Linotype" w:cs="Times New Roman"/>
          <w:color w:val="000000"/>
          <w:sz w:val="27"/>
          <w:szCs w:val="27"/>
          <w:lang w:val="en-GB" w:eastAsia="ru-RU"/>
        </w:rPr>
        <w:t xml:space="preserve"> clause, t</w:t>
      </w:r>
      <w:r w:rsidRPr="004840BA">
        <w:rPr>
          <w:rFonts w:ascii="Palatino Linotype" w:eastAsia="Times New Roman" w:hAnsi="Palatino Linotype" w:cs="Times New Roman"/>
          <w:color w:val="000000"/>
          <w:sz w:val="27"/>
          <w:szCs w:val="27"/>
          <w:lang w:val="en-GB" w:eastAsia="ru-RU"/>
        </w:rPr>
        <w:t xml:space="preserve">he claim may only be based on an </w:t>
      </w:r>
      <w:r w:rsidR="00991459" w:rsidRPr="004840BA">
        <w:rPr>
          <w:rFonts w:ascii="Palatino Linotype" w:eastAsia="Times New Roman" w:hAnsi="Palatino Linotype" w:cs="Times New Roman"/>
          <w:color w:val="000000"/>
          <w:sz w:val="27"/>
          <w:szCs w:val="27"/>
          <w:lang w:val="en-GB" w:eastAsia="ru-RU"/>
        </w:rPr>
        <w:t>unfavourable</w:t>
      </w:r>
      <w:r w:rsidRPr="004840BA">
        <w:rPr>
          <w:rFonts w:ascii="Palatino Linotype" w:eastAsia="Times New Roman" w:hAnsi="Palatino Linotype" w:cs="Times New Roman"/>
          <w:color w:val="000000"/>
          <w:sz w:val="27"/>
          <w:szCs w:val="27"/>
          <w:lang w:val="en-GB" w:eastAsia="ru-RU"/>
        </w:rPr>
        <w:t xml:space="preserve"> opinion issued by the accreditation service regarding the accredited education institution. </w:t>
      </w:r>
    </w:p>
    <w:p w:rsidR="000F4815" w:rsidRPr="004840BA" w:rsidRDefault="000F4815"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F055EC" w:rsidRPr="004840BA" w:rsidRDefault="00F055EC" w:rsidP="00B16FA6">
      <w:pPr>
        <w:spacing w:after="0" w:line="240" w:lineRule="auto"/>
        <w:ind w:right="141"/>
        <w:jc w:val="center"/>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b/>
          <w:bCs/>
          <w:color w:val="000000"/>
          <w:sz w:val="27"/>
          <w:szCs w:val="27"/>
          <w:lang w:val="en-GB" w:eastAsia="ru-RU"/>
        </w:rPr>
        <w:t xml:space="preserve">8. </w:t>
      </w:r>
      <w:r w:rsidR="00E17C6A" w:rsidRPr="004840BA">
        <w:rPr>
          <w:rFonts w:ascii="Palatino Linotype" w:eastAsia="Times New Roman" w:hAnsi="Palatino Linotype" w:cs="Times New Roman"/>
          <w:b/>
          <w:bCs/>
          <w:color w:val="000000"/>
          <w:sz w:val="27"/>
          <w:szCs w:val="27"/>
          <w:lang w:val="en-GB" w:eastAsia="ru-RU"/>
        </w:rPr>
        <w:t>International relations in the field of education</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525986" w:rsidRPr="004840BA" w:rsidRDefault="003B60D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International cooperation in the field of higher education is established on the b</w:t>
      </w:r>
      <w:r w:rsidR="00151BD1" w:rsidRPr="004840BA">
        <w:rPr>
          <w:rFonts w:ascii="Palatino Linotype" w:eastAsia="Times New Roman" w:hAnsi="Palatino Linotype" w:cs="Times New Roman"/>
          <w:color w:val="000000"/>
          <w:sz w:val="27"/>
          <w:szCs w:val="27"/>
          <w:lang w:val="en-GB" w:eastAsia="ru-RU"/>
        </w:rPr>
        <w:t>asis of the legislation of the R</w:t>
      </w:r>
      <w:r w:rsidRPr="004840BA">
        <w:rPr>
          <w:rFonts w:ascii="Palatino Linotype" w:eastAsia="Times New Roman" w:hAnsi="Palatino Linotype" w:cs="Times New Roman"/>
          <w:color w:val="000000"/>
          <w:sz w:val="27"/>
          <w:szCs w:val="27"/>
          <w:lang w:val="en-GB" w:eastAsia="ru-RU"/>
        </w:rPr>
        <w:t xml:space="preserve">epublic of </w:t>
      </w:r>
      <w:r w:rsidR="00991459" w:rsidRPr="004840BA">
        <w:rPr>
          <w:rFonts w:ascii="Palatino Linotype" w:eastAsia="Times New Roman" w:hAnsi="Palatino Linotype" w:cs="Times New Roman"/>
          <w:color w:val="000000"/>
          <w:sz w:val="27"/>
          <w:szCs w:val="27"/>
          <w:lang w:val="en-GB" w:eastAsia="ru-RU"/>
        </w:rPr>
        <w:t>Azerbaijan</w:t>
      </w:r>
      <w:r w:rsidRPr="004840BA">
        <w:rPr>
          <w:rFonts w:ascii="Palatino Linotype" w:eastAsia="Times New Roman" w:hAnsi="Palatino Linotype" w:cs="Times New Roman"/>
          <w:color w:val="000000"/>
          <w:sz w:val="27"/>
          <w:szCs w:val="27"/>
          <w:lang w:val="en-GB" w:eastAsia="ru-RU"/>
        </w:rPr>
        <w:t xml:space="preserve"> and</w:t>
      </w:r>
      <w:r w:rsidR="00151BD1" w:rsidRPr="004840BA">
        <w:rPr>
          <w:rFonts w:ascii="Palatino Linotype" w:eastAsia="Times New Roman" w:hAnsi="Palatino Linotype" w:cs="Times New Roman"/>
          <w:color w:val="000000"/>
          <w:sz w:val="27"/>
          <w:szCs w:val="27"/>
          <w:lang w:val="en-GB" w:eastAsia="ru-RU"/>
        </w:rPr>
        <w:t xml:space="preserve"> the</w:t>
      </w:r>
      <w:r w:rsidRPr="004840BA">
        <w:rPr>
          <w:rFonts w:ascii="Palatino Linotype" w:eastAsia="Times New Roman" w:hAnsi="Palatino Linotype" w:cs="Times New Roman"/>
          <w:color w:val="000000"/>
          <w:sz w:val="27"/>
          <w:szCs w:val="27"/>
          <w:lang w:val="en-GB" w:eastAsia="ru-RU"/>
        </w:rPr>
        <w:t xml:space="preserve"> treaties the Republic of Azerbaijan is a party to. Teaching process in higher </w:t>
      </w:r>
      <w:r w:rsidRPr="004840BA">
        <w:rPr>
          <w:rFonts w:ascii="Palatino Linotype" w:eastAsia="Times New Roman" w:hAnsi="Palatino Linotype" w:cs="Times New Roman"/>
          <w:color w:val="000000"/>
          <w:sz w:val="27"/>
          <w:szCs w:val="27"/>
          <w:lang w:val="en-GB" w:eastAsia="ru-RU"/>
        </w:rPr>
        <w:lastRenderedPageBreak/>
        <w:t xml:space="preserve">education institutions is organized on the basis of credit system complying with European Credit Transfer System. The rules on organizing education through the credit system are approved by the Cabinet of Ministers of the Republic of Azerbaijan. </w:t>
      </w:r>
    </w:p>
    <w:p w:rsidR="003B60D1" w:rsidRPr="004840BA" w:rsidRDefault="003B60D1"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xml:space="preserve">Higher education institution may establish direct relations with scientific and education institutions, organizations of foreign countries, international bodies and funds, to sign bilateral and multilateral contracts, become a member of state and non-governmental bodies (unions, associations and so on) operating in the field of education and engage in other forms of cooperation in accordance with the legislation and </w:t>
      </w:r>
      <w:r w:rsidR="00466647" w:rsidRPr="004840BA">
        <w:rPr>
          <w:rFonts w:ascii="Palatino Linotype" w:eastAsia="Times New Roman" w:hAnsi="Palatino Linotype" w:cs="Times New Roman"/>
          <w:color w:val="000000"/>
          <w:sz w:val="27"/>
          <w:szCs w:val="27"/>
          <w:lang w:val="en-GB" w:eastAsia="ru-RU"/>
        </w:rPr>
        <w:t>the nature of its activities</w:t>
      </w:r>
      <w:r w:rsidRPr="004840BA">
        <w:rPr>
          <w:rFonts w:ascii="Palatino Linotype" w:eastAsia="Times New Roman" w:hAnsi="Palatino Linotype" w:cs="Times New Roman"/>
          <w:color w:val="000000"/>
          <w:sz w:val="27"/>
          <w:szCs w:val="27"/>
          <w:lang w:val="en-GB" w:eastAsia="ru-RU"/>
        </w:rPr>
        <w:t xml:space="preserve">. </w:t>
      </w:r>
    </w:p>
    <w:p w:rsidR="003B60D1" w:rsidRPr="004840BA" w:rsidRDefault="0096773A"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 is entitled to develop international joint scientific and educational projects, to hold fundamental scientific research and design-constructor works, scientific-practical conferences and symposium</w:t>
      </w:r>
      <w:r w:rsidR="002A1DC1" w:rsidRPr="004840BA">
        <w:rPr>
          <w:rFonts w:ascii="Palatino Linotype" w:eastAsia="Times New Roman" w:hAnsi="Palatino Linotype" w:cs="Times New Roman"/>
          <w:color w:val="000000"/>
          <w:sz w:val="27"/>
          <w:szCs w:val="27"/>
          <w:lang w:val="en-GB" w:eastAsia="ru-RU"/>
        </w:rPr>
        <w:t>s</w:t>
      </w:r>
      <w:r w:rsidRPr="004840BA">
        <w:rPr>
          <w:rFonts w:ascii="Palatino Linotype" w:eastAsia="Times New Roman" w:hAnsi="Palatino Linotype" w:cs="Times New Roman"/>
          <w:color w:val="000000"/>
          <w:sz w:val="27"/>
          <w:szCs w:val="27"/>
          <w:lang w:val="en-GB" w:eastAsia="ru-RU"/>
        </w:rPr>
        <w:t xml:space="preserve">, </w:t>
      </w:r>
      <w:r w:rsidR="002A1DC1" w:rsidRPr="004840BA">
        <w:rPr>
          <w:rFonts w:ascii="Palatino Linotype" w:eastAsia="Times New Roman" w:hAnsi="Palatino Linotype" w:cs="Times New Roman"/>
          <w:color w:val="000000"/>
          <w:sz w:val="27"/>
          <w:szCs w:val="27"/>
          <w:lang w:val="en-GB" w:eastAsia="ru-RU"/>
        </w:rPr>
        <w:t xml:space="preserve">to exchange students, master students, doctoral students, teachers and scientific employees, </w:t>
      </w:r>
      <w:r w:rsidR="00AC053D" w:rsidRPr="004840BA">
        <w:rPr>
          <w:rFonts w:ascii="Palatino Linotype" w:eastAsia="Times New Roman" w:hAnsi="Palatino Linotype" w:cs="Times New Roman"/>
          <w:color w:val="000000"/>
          <w:sz w:val="27"/>
          <w:szCs w:val="27"/>
          <w:lang w:val="en-GB" w:eastAsia="ru-RU"/>
        </w:rPr>
        <w:t xml:space="preserve">to purchase and to sell intellectual property products and patents and to engage in other similar areas in the manner determined in the relevant regulatory acts. </w:t>
      </w:r>
    </w:p>
    <w:p w:rsidR="00AC053D" w:rsidRPr="004840BA" w:rsidRDefault="00AC053D" w:rsidP="00B16FA6">
      <w:pPr>
        <w:spacing w:before="60" w:after="60" w:line="240" w:lineRule="auto"/>
        <w:ind w:right="141" w:firstLine="539"/>
        <w:jc w:val="both"/>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Higher education institutions (</w:t>
      </w:r>
      <w:r w:rsidR="00466647" w:rsidRPr="004840BA">
        <w:rPr>
          <w:rFonts w:ascii="Palatino Linotype" w:eastAsia="Times New Roman" w:hAnsi="Palatino Linotype" w:cs="Times New Roman"/>
          <w:color w:val="000000"/>
          <w:sz w:val="27"/>
          <w:szCs w:val="27"/>
          <w:lang w:val="en-GB" w:eastAsia="ru-RU"/>
        </w:rPr>
        <w:t>save for special-purpose education</w:t>
      </w:r>
      <w:r w:rsidRPr="004840BA">
        <w:rPr>
          <w:rFonts w:ascii="Palatino Linotype" w:eastAsia="Times New Roman" w:hAnsi="Palatino Linotype" w:cs="Times New Roman"/>
          <w:color w:val="000000"/>
          <w:sz w:val="27"/>
          <w:szCs w:val="27"/>
          <w:lang w:val="en-GB" w:eastAsia="ru-RU"/>
        </w:rPr>
        <w:t xml:space="preserve"> institutions) are entitled to establish joint structural bodies (centers, branches, laboratories, techno parks, etc.) in</w:t>
      </w:r>
      <w:r w:rsidR="00466647" w:rsidRPr="004840BA">
        <w:rPr>
          <w:rFonts w:ascii="Palatino Linotype" w:eastAsia="Times New Roman" w:hAnsi="Palatino Linotype" w:cs="Times New Roman"/>
          <w:color w:val="000000"/>
          <w:sz w:val="27"/>
          <w:szCs w:val="27"/>
          <w:lang w:val="en-GB" w:eastAsia="ru-RU"/>
        </w:rPr>
        <w:t>side and outside</w:t>
      </w:r>
      <w:r w:rsidRPr="004840BA">
        <w:rPr>
          <w:rFonts w:ascii="Palatino Linotype" w:eastAsia="Times New Roman" w:hAnsi="Palatino Linotype" w:cs="Times New Roman"/>
          <w:color w:val="000000"/>
          <w:sz w:val="27"/>
          <w:szCs w:val="27"/>
          <w:lang w:val="en-GB" w:eastAsia="ru-RU"/>
        </w:rPr>
        <w:t xml:space="preserve"> the country in cooperati</w:t>
      </w:r>
      <w:r w:rsidR="00077731" w:rsidRPr="004840BA">
        <w:rPr>
          <w:rFonts w:ascii="Palatino Linotype" w:eastAsia="Times New Roman" w:hAnsi="Palatino Linotype" w:cs="Times New Roman"/>
          <w:color w:val="000000"/>
          <w:sz w:val="27"/>
          <w:szCs w:val="27"/>
          <w:lang w:val="en-GB" w:eastAsia="ru-RU"/>
        </w:rPr>
        <w:t>on with foreign counterparts</w:t>
      </w:r>
      <w:r w:rsidRPr="004840BA">
        <w:rPr>
          <w:rFonts w:ascii="Palatino Linotype" w:eastAsia="Times New Roman" w:hAnsi="Palatino Linotype" w:cs="Times New Roman"/>
          <w:color w:val="000000"/>
          <w:sz w:val="27"/>
          <w:szCs w:val="27"/>
          <w:lang w:val="en-GB" w:eastAsia="ru-RU"/>
        </w:rPr>
        <w:t xml:space="preserve"> in order to improve the quality of its activities and expand international relations in compliance with the requirements of the existing legislative acts of the Republic of Azerbaijan</w:t>
      </w:r>
      <w:r w:rsidR="00466647" w:rsidRPr="004840BA">
        <w:rPr>
          <w:rFonts w:ascii="Palatino Linotype" w:eastAsia="Times New Roman" w:hAnsi="Palatino Linotype" w:cs="Times New Roman"/>
          <w:color w:val="000000"/>
          <w:sz w:val="27"/>
          <w:szCs w:val="27"/>
          <w:lang w:val="en-GB" w:eastAsia="ru-RU"/>
        </w:rPr>
        <w:t xml:space="preserve"> and their regulations</w:t>
      </w:r>
      <w:r w:rsidRPr="004840BA">
        <w:rPr>
          <w:rFonts w:ascii="Palatino Linotype" w:eastAsia="Times New Roman" w:hAnsi="Palatino Linotype" w:cs="Times New Roman"/>
          <w:color w:val="000000"/>
          <w:sz w:val="27"/>
          <w:szCs w:val="27"/>
          <w:lang w:val="en-GB" w:eastAsia="ru-RU"/>
        </w:rPr>
        <w:t>.</w:t>
      </w:r>
    </w:p>
    <w:p w:rsidR="00F055EC" w:rsidRPr="004840BA" w:rsidRDefault="00F055EC" w:rsidP="00B16FA6">
      <w:pPr>
        <w:spacing w:after="0" w:line="240" w:lineRule="auto"/>
        <w:ind w:right="141"/>
        <w:rPr>
          <w:rFonts w:ascii="Palatino Linotype" w:eastAsia="Times New Roman" w:hAnsi="Palatino Linotype" w:cs="Times New Roman"/>
          <w:color w:val="000000"/>
          <w:sz w:val="27"/>
          <w:szCs w:val="27"/>
          <w:lang w:val="en-GB" w:eastAsia="ru-RU"/>
        </w:rPr>
      </w:pPr>
      <w:r w:rsidRPr="004840BA">
        <w:rPr>
          <w:rFonts w:ascii="Palatino Linotype" w:eastAsia="Times New Roman" w:hAnsi="Palatino Linotype" w:cs="Times New Roman"/>
          <w:color w:val="000000"/>
          <w:sz w:val="27"/>
          <w:szCs w:val="27"/>
          <w:lang w:val="en-GB" w:eastAsia="ru-RU"/>
        </w:rPr>
        <w:t> </w:t>
      </w:r>
    </w:p>
    <w:p w:rsidR="001F58E5" w:rsidRPr="004840BA" w:rsidRDefault="001F58E5" w:rsidP="00B16FA6">
      <w:pPr>
        <w:spacing w:after="0" w:line="240" w:lineRule="auto"/>
        <w:ind w:right="141"/>
        <w:rPr>
          <w:rFonts w:ascii="Palatino Linotype" w:eastAsia="Times New Roman" w:hAnsi="Palatino Linotype" w:cs="Times New Roman"/>
          <w:color w:val="000000"/>
          <w:sz w:val="27"/>
          <w:szCs w:val="27"/>
          <w:lang w:val="en-GB" w:eastAsia="ru-RU"/>
        </w:rPr>
      </w:pPr>
    </w:p>
    <w:p w:rsidR="00F055EC" w:rsidRPr="004840BA" w:rsidRDefault="00F055EC" w:rsidP="00B16FA6">
      <w:pPr>
        <w:spacing w:line="240" w:lineRule="auto"/>
        <w:ind w:right="141"/>
        <w:rPr>
          <w:rFonts w:ascii="Palatino Linotype" w:eastAsia="Times New Roman" w:hAnsi="Palatino Linotype" w:cs="Times New Roman"/>
          <w:color w:val="000000"/>
          <w:sz w:val="27"/>
          <w:szCs w:val="27"/>
          <w:lang w:val="en-GB" w:eastAsia="ru-RU"/>
        </w:rPr>
      </w:pPr>
    </w:p>
    <w:p w:rsidR="00EE06BB" w:rsidRPr="004840BA" w:rsidRDefault="00EE06BB" w:rsidP="00B16FA6">
      <w:pPr>
        <w:spacing w:line="240" w:lineRule="auto"/>
        <w:ind w:right="141"/>
        <w:rPr>
          <w:rFonts w:ascii="Palatino Linotype" w:hAnsi="Palatino Linotype" w:cs="Times New Roman"/>
          <w:sz w:val="27"/>
          <w:szCs w:val="27"/>
          <w:lang w:val="en-GB"/>
        </w:rPr>
      </w:pPr>
    </w:p>
    <w:sectPr w:rsidR="00EE06BB" w:rsidRPr="004840BA" w:rsidSect="00B16FA6">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54E50"/>
    <w:multiLevelType w:val="hybridMultilevel"/>
    <w:tmpl w:val="AE84981A"/>
    <w:lvl w:ilvl="0" w:tplc="66286994">
      <w:start w:val="1"/>
      <w:numFmt w:val="bullet"/>
      <w:lvlText w:val="-"/>
      <w:lvlJc w:val="left"/>
      <w:pPr>
        <w:ind w:left="899" w:hanging="360"/>
      </w:pPr>
      <w:rPr>
        <w:rFonts w:ascii="Times New Roman" w:eastAsia="Times New Roman"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5EC"/>
    <w:rsid w:val="00000CE0"/>
    <w:rsid w:val="00006557"/>
    <w:rsid w:val="00007775"/>
    <w:rsid w:val="00014279"/>
    <w:rsid w:val="00020E78"/>
    <w:rsid w:val="000243BD"/>
    <w:rsid w:val="00026A0F"/>
    <w:rsid w:val="0003574C"/>
    <w:rsid w:val="00056435"/>
    <w:rsid w:val="000701E0"/>
    <w:rsid w:val="00074EA3"/>
    <w:rsid w:val="000752E6"/>
    <w:rsid w:val="00076752"/>
    <w:rsid w:val="00077731"/>
    <w:rsid w:val="00082D5B"/>
    <w:rsid w:val="00084AAA"/>
    <w:rsid w:val="000926EA"/>
    <w:rsid w:val="00093CFD"/>
    <w:rsid w:val="00094FAE"/>
    <w:rsid w:val="000B30AD"/>
    <w:rsid w:val="000B354B"/>
    <w:rsid w:val="000C05FC"/>
    <w:rsid w:val="000C3A4D"/>
    <w:rsid w:val="000C5380"/>
    <w:rsid w:val="000E1A37"/>
    <w:rsid w:val="000E232E"/>
    <w:rsid w:val="000E31AF"/>
    <w:rsid w:val="000E7053"/>
    <w:rsid w:val="000F4815"/>
    <w:rsid w:val="000F57C2"/>
    <w:rsid w:val="000F6445"/>
    <w:rsid w:val="000F6E51"/>
    <w:rsid w:val="00105A50"/>
    <w:rsid w:val="001126D5"/>
    <w:rsid w:val="001134B3"/>
    <w:rsid w:val="00114D9C"/>
    <w:rsid w:val="00122380"/>
    <w:rsid w:val="00131FBE"/>
    <w:rsid w:val="00135F3E"/>
    <w:rsid w:val="00137A87"/>
    <w:rsid w:val="001414E8"/>
    <w:rsid w:val="0014232B"/>
    <w:rsid w:val="00142B7E"/>
    <w:rsid w:val="00145607"/>
    <w:rsid w:val="001477B9"/>
    <w:rsid w:val="00151B28"/>
    <w:rsid w:val="00151BD1"/>
    <w:rsid w:val="0015295F"/>
    <w:rsid w:val="001561C5"/>
    <w:rsid w:val="00156CCD"/>
    <w:rsid w:val="001623C3"/>
    <w:rsid w:val="00162C9E"/>
    <w:rsid w:val="00164224"/>
    <w:rsid w:val="0017667A"/>
    <w:rsid w:val="0019188D"/>
    <w:rsid w:val="001930DF"/>
    <w:rsid w:val="0019408F"/>
    <w:rsid w:val="00195B2A"/>
    <w:rsid w:val="00196046"/>
    <w:rsid w:val="00196E9C"/>
    <w:rsid w:val="001A05A5"/>
    <w:rsid w:val="001A2579"/>
    <w:rsid w:val="001A6B33"/>
    <w:rsid w:val="001B2E8F"/>
    <w:rsid w:val="001C0F3D"/>
    <w:rsid w:val="001C1B92"/>
    <w:rsid w:val="001C7419"/>
    <w:rsid w:val="001C79CE"/>
    <w:rsid w:val="001C7B9A"/>
    <w:rsid w:val="001D2463"/>
    <w:rsid w:val="001D491E"/>
    <w:rsid w:val="001D7C08"/>
    <w:rsid w:val="001D7D65"/>
    <w:rsid w:val="001E1CF1"/>
    <w:rsid w:val="001F58E5"/>
    <w:rsid w:val="00203BD0"/>
    <w:rsid w:val="00207C11"/>
    <w:rsid w:val="002103E5"/>
    <w:rsid w:val="00210FC4"/>
    <w:rsid w:val="00213E9F"/>
    <w:rsid w:val="00215D43"/>
    <w:rsid w:val="0021666D"/>
    <w:rsid w:val="002210F7"/>
    <w:rsid w:val="002320DD"/>
    <w:rsid w:val="002341B9"/>
    <w:rsid w:val="0023563A"/>
    <w:rsid w:val="00235D57"/>
    <w:rsid w:val="00243989"/>
    <w:rsid w:val="00250815"/>
    <w:rsid w:val="002540E1"/>
    <w:rsid w:val="002728FA"/>
    <w:rsid w:val="002747DB"/>
    <w:rsid w:val="00276E6C"/>
    <w:rsid w:val="002870D7"/>
    <w:rsid w:val="0029020F"/>
    <w:rsid w:val="00292BAD"/>
    <w:rsid w:val="00295CB1"/>
    <w:rsid w:val="002A1DC1"/>
    <w:rsid w:val="002A73DE"/>
    <w:rsid w:val="002D4288"/>
    <w:rsid w:val="002D69DD"/>
    <w:rsid w:val="002D794E"/>
    <w:rsid w:val="002D7D67"/>
    <w:rsid w:val="002E2616"/>
    <w:rsid w:val="002E4997"/>
    <w:rsid w:val="002E4D2B"/>
    <w:rsid w:val="002E7BE4"/>
    <w:rsid w:val="0030628A"/>
    <w:rsid w:val="00306D4E"/>
    <w:rsid w:val="003119A6"/>
    <w:rsid w:val="00314416"/>
    <w:rsid w:val="003208B4"/>
    <w:rsid w:val="00320E49"/>
    <w:rsid w:val="00324990"/>
    <w:rsid w:val="003326A0"/>
    <w:rsid w:val="00332E0C"/>
    <w:rsid w:val="0033408A"/>
    <w:rsid w:val="003459A9"/>
    <w:rsid w:val="00347005"/>
    <w:rsid w:val="003515D6"/>
    <w:rsid w:val="003663AB"/>
    <w:rsid w:val="00366C30"/>
    <w:rsid w:val="0037448B"/>
    <w:rsid w:val="00383562"/>
    <w:rsid w:val="003875A9"/>
    <w:rsid w:val="00390778"/>
    <w:rsid w:val="003948BB"/>
    <w:rsid w:val="003978CC"/>
    <w:rsid w:val="003A6AF9"/>
    <w:rsid w:val="003B106D"/>
    <w:rsid w:val="003B12B6"/>
    <w:rsid w:val="003B1C8F"/>
    <w:rsid w:val="003B5D6D"/>
    <w:rsid w:val="003B5D8B"/>
    <w:rsid w:val="003B60D1"/>
    <w:rsid w:val="003B71B0"/>
    <w:rsid w:val="003B7ED1"/>
    <w:rsid w:val="003D481D"/>
    <w:rsid w:val="003D4C6D"/>
    <w:rsid w:val="003D54FC"/>
    <w:rsid w:val="003D6367"/>
    <w:rsid w:val="003D71FE"/>
    <w:rsid w:val="003D7E3C"/>
    <w:rsid w:val="003E10CA"/>
    <w:rsid w:val="003E1254"/>
    <w:rsid w:val="003E13AD"/>
    <w:rsid w:val="003E3A47"/>
    <w:rsid w:val="003F1601"/>
    <w:rsid w:val="003F250B"/>
    <w:rsid w:val="003F29DB"/>
    <w:rsid w:val="003F605A"/>
    <w:rsid w:val="00400DBE"/>
    <w:rsid w:val="00401754"/>
    <w:rsid w:val="00403011"/>
    <w:rsid w:val="00404DDD"/>
    <w:rsid w:val="0040738E"/>
    <w:rsid w:val="00411CA7"/>
    <w:rsid w:val="00416222"/>
    <w:rsid w:val="0042372B"/>
    <w:rsid w:val="0042457F"/>
    <w:rsid w:val="00425EAF"/>
    <w:rsid w:val="00430536"/>
    <w:rsid w:val="00430610"/>
    <w:rsid w:val="00433D94"/>
    <w:rsid w:val="00434B84"/>
    <w:rsid w:val="004431DF"/>
    <w:rsid w:val="00444B8C"/>
    <w:rsid w:val="00454509"/>
    <w:rsid w:val="00454783"/>
    <w:rsid w:val="00460039"/>
    <w:rsid w:val="004636EB"/>
    <w:rsid w:val="00464C6F"/>
    <w:rsid w:val="00466647"/>
    <w:rsid w:val="004746E6"/>
    <w:rsid w:val="004763CD"/>
    <w:rsid w:val="00477288"/>
    <w:rsid w:val="00480D9F"/>
    <w:rsid w:val="004840BA"/>
    <w:rsid w:val="00484340"/>
    <w:rsid w:val="00486CF7"/>
    <w:rsid w:val="004909ED"/>
    <w:rsid w:val="00491901"/>
    <w:rsid w:val="0049698B"/>
    <w:rsid w:val="00496C2F"/>
    <w:rsid w:val="004A0EF7"/>
    <w:rsid w:val="004A4BBE"/>
    <w:rsid w:val="004B0842"/>
    <w:rsid w:val="004C1727"/>
    <w:rsid w:val="004C2AD6"/>
    <w:rsid w:val="004C33FC"/>
    <w:rsid w:val="004C6B44"/>
    <w:rsid w:val="004E2356"/>
    <w:rsid w:val="004E3CC2"/>
    <w:rsid w:val="004F0AD2"/>
    <w:rsid w:val="005010DA"/>
    <w:rsid w:val="00504E8E"/>
    <w:rsid w:val="00511E48"/>
    <w:rsid w:val="0052139C"/>
    <w:rsid w:val="0052208E"/>
    <w:rsid w:val="00525986"/>
    <w:rsid w:val="005261F4"/>
    <w:rsid w:val="005267FA"/>
    <w:rsid w:val="00530FA0"/>
    <w:rsid w:val="00537BB7"/>
    <w:rsid w:val="005478AC"/>
    <w:rsid w:val="005516B4"/>
    <w:rsid w:val="00552477"/>
    <w:rsid w:val="0055465F"/>
    <w:rsid w:val="005554FB"/>
    <w:rsid w:val="005603E3"/>
    <w:rsid w:val="00560418"/>
    <w:rsid w:val="00563615"/>
    <w:rsid w:val="00577138"/>
    <w:rsid w:val="005974CA"/>
    <w:rsid w:val="005B59E4"/>
    <w:rsid w:val="005C1525"/>
    <w:rsid w:val="005C20D2"/>
    <w:rsid w:val="005C2C42"/>
    <w:rsid w:val="005C5DDB"/>
    <w:rsid w:val="005C686F"/>
    <w:rsid w:val="005D0444"/>
    <w:rsid w:val="005D22D1"/>
    <w:rsid w:val="005E5C8B"/>
    <w:rsid w:val="005F47E3"/>
    <w:rsid w:val="005F65FF"/>
    <w:rsid w:val="00623201"/>
    <w:rsid w:val="00623CCC"/>
    <w:rsid w:val="006260B6"/>
    <w:rsid w:val="00635506"/>
    <w:rsid w:val="00637833"/>
    <w:rsid w:val="00640235"/>
    <w:rsid w:val="006658F1"/>
    <w:rsid w:val="0067484A"/>
    <w:rsid w:val="00687944"/>
    <w:rsid w:val="006923CD"/>
    <w:rsid w:val="00693F9C"/>
    <w:rsid w:val="00697865"/>
    <w:rsid w:val="006A534A"/>
    <w:rsid w:val="006B06E6"/>
    <w:rsid w:val="006B3240"/>
    <w:rsid w:val="006B3353"/>
    <w:rsid w:val="006C3E75"/>
    <w:rsid w:val="006D32F4"/>
    <w:rsid w:val="006D3A20"/>
    <w:rsid w:val="006D4BC6"/>
    <w:rsid w:val="006E0077"/>
    <w:rsid w:val="006E1427"/>
    <w:rsid w:val="006E296F"/>
    <w:rsid w:val="00700BBC"/>
    <w:rsid w:val="007021D1"/>
    <w:rsid w:val="00706210"/>
    <w:rsid w:val="00707D46"/>
    <w:rsid w:val="0071008A"/>
    <w:rsid w:val="00720D39"/>
    <w:rsid w:val="007227CD"/>
    <w:rsid w:val="00722DC5"/>
    <w:rsid w:val="00724156"/>
    <w:rsid w:val="007272DA"/>
    <w:rsid w:val="00727922"/>
    <w:rsid w:val="00733CF5"/>
    <w:rsid w:val="00735CF9"/>
    <w:rsid w:val="00740D0F"/>
    <w:rsid w:val="007412D9"/>
    <w:rsid w:val="00747DAF"/>
    <w:rsid w:val="0077072D"/>
    <w:rsid w:val="00777CD8"/>
    <w:rsid w:val="007840D3"/>
    <w:rsid w:val="007851BF"/>
    <w:rsid w:val="00786CC4"/>
    <w:rsid w:val="007943B6"/>
    <w:rsid w:val="007A5D56"/>
    <w:rsid w:val="007B4692"/>
    <w:rsid w:val="007B4EEF"/>
    <w:rsid w:val="007B7FF1"/>
    <w:rsid w:val="007C08BC"/>
    <w:rsid w:val="007C1F19"/>
    <w:rsid w:val="007C5547"/>
    <w:rsid w:val="007D37F9"/>
    <w:rsid w:val="007D66F4"/>
    <w:rsid w:val="007E04E9"/>
    <w:rsid w:val="007E36D2"/>
    <w:rsid w:val="007E6D79"/>
    <w:rsid w:val="007F5A7E"/>
    <w:rsid w:val="00802B00"/>
    <w:rsid w:val="008042B3"/>
    <w:rsid w:val="00810B49"/>
    <w:rsid w:val="00821224"/>
    <w:rsid w:val="00826850"/>
    <w:rsid w:val="00831485"/>
    <w:rsid w:val="00832ACD"/>
    <w:rsid w:val="0083401B"/>
    <w:rsid w:val="00834A86"/>
    <w:rsid w:val="008448B3"/>
    <w:rsid w:val="0085084C"/>
    <w:rsid w:val="00854BD3"/>
    <w:rsid w:val="00863ED1"/>
    <w:rsid w:val="0086628D"/>
    <w:rsid w:val="008715D0"/>
    <w:rsid w:val="00871D38"/>
    <w:rsid w:val="008767E7"/>
    <w:rsid w:val="00883154"/>
    <w:rsid w:val="0088391C"/>
    <w:rsid w:val="00886A98"/>
    <w:rsid w:val="00891984"/>
    <w:rsid w:val="008936F7"/>
    <w:rsid w:val="008970B0"/>
    <w:rsid w:val="008A318E"/>
    <w:rsid w:val="008A4C7D"/>
    <w:rsid w:val="008A4FFB"/>
    <w:rsid w:val="008A5F15"/>
    <w:rsid w:val="008A6A2A"/>
    <w:rsid w:val="008B05F6"/>
    <w:rsid w:val="008B0A20"/>
    <w:rsid w:val="008D0359"/>
    <w:rsid w:val="008D0892"/>
    <w:rsid w:val="008D6BAA"/>
    <w:rsid w:val="008E452E"/>
    <w:rsid w:val="008E5AC8"/>
    <w:rsid w:val="008F06C4"/>
    <w:rsid w:val="008F2D2C"/>
    <w:rsid w:val="008F5861"/>
    <w:rsid w:val="00900AEF"/>
    <w:rsid w:val="00904577"/>
    <w:rsid w:val="00910B19"/>
    <w:rsid w:val="00915C96"/>
    <w:rsid w:val="00917375"/>
    <w:rsid w:val="0092243F"/>
    <w:rsid w:val="00925031"/>
    <w:rsid w:val="009278F5"/>
    <w:rsid w:val="00931C84"/>
    <w:rsid w:val="009348A6"/>
    <w:rsid w:val="00950419"/>
    <w:rsid w:val="00950BA9"/>
    <w:rsid w:val="009555E1"/>
    <w:rsid w:val="00961A61"/>
    <w:rsid w:val="0096773A"/>
    <w:rsid w:val="00991459"/>
    <w:rsid w:val="00991906"/>
    <w:rsid w:val="00992328"/>
    <w:rsid w:val="00993676"/>
    <w:rsid w:val="0099601E"/>
    <w:rsid w:val="009A07EE"/>
    <w:rsid w:val="009B0091"/>
    <w:rsid w:val="009B00F4"/>
    <w:rsid w:val="009B29E0"/>
    <w:rsid w:val="009B5F98"/>
    <w:rsid w:val="009C2FB6"/>
    <w:rsid w:val="009C3C9D"/>
    <w:rsid w:val="009C730B"/>
    <w:rsid w:val="009D3799"/>
    <w:rsid w:val="009D38F2"/>
    <w:rsid w:val="009D4517"/>
    <w:rsid w:val="009D463C"/>
    <w:rsid w:val="009E4785"/>
    <w:rsid w:val="009E5A94"/>
    <w:rsid w:val="009E7851"/>
    <w:rsid w:val="009F7085"/>
    <w:rsid w:val="00A10CB0"/>
    <w:rsid w:val="00A12412"/>
    <w:rsid w:val="00A168A5"/>
    <w:rsid w:val="00A173AB"/>
    <w:rsid w:val="00A1766C"/>
    <w:rsid w:val="00A233A1"/>
    <w:rsid w:val="00A346AB"/>
    <w:rsid w:val="00A36A54"/>
    <w:rsid w:val="00A37607"/>
    <w:rsid w:val="00A40558"/>
    <w:rsid w:val="00A43447"/>
    <w:rsid w:val="00A43F5B"/>
    <w:rsid w:val="00A45589"/>
    <w:rsid w:val="00A477DD"/>
    <w:rsid w:val="00A53BC7"/>
    <w:rsid w:val="00A54DD2"/>
    <w:rsid w:val="00A5611A"/>
    <w:rsid w:val="00A71891"/>
    <w:rsid w:val="00A764B5"/>
    <w:rsid w:val="00A77E24"/>
    <w:rsid w:val="00A842D1"/>
    <w:rsid w:val="00A862F1"/>
    <w:rsid w:val="00A907B1"/>
    <w:rsid w:val="00A91421"/>
    <w:rsid w:val="00A92087"/>
    <w:rsid w:val="00A92F6D"/>
    <w:rsid w:val="00A957CC"/>
    <w:rsid w:val="00A97ECF"/>
    <w:rsid w:val="00AB7D5E"/>
    <w:rsid w:val="00AC01C2"/>
    <w:rsid w:val="00AC053D"/>
    <w:rsid w:val="00AC6312"/>
    <w:rsid w:val="00AD7106"/>
    <w:rsid w:val="00AE1834"/>
    <w:rsid w:val="00AE5795"/>
    <w:rsid w:val="00AE683B"/>
    <w:rsid w:val="00AE7EB5"/>
    <w:rsid w:val="00AF1BB9"/>
    <w:rsid w:val="00AF7A61"/>
    <w:rsid w:val="00AF7F57"/>
    <w:rsid w:val="00B02314"/>
    <w:rsid w:val="00B028C7"/>
    <w:rsid w:val="00B108F2"/>
    <w:rsid w:val="00B11621"/>
    <w:rsid w:val="00B12907"/>
    <w:rsid w:val="00B159F1"/>
    <w:rsid w:val="00B16FA6"/>
    <w:rsid w:val="00B22B41"/>
    <w:rsid w:val="00B237B4"/>
    <w:rsid w:val="00B2778C"/>
    <w:rsid w:val="00B32861"/>
    <w:rsid w:val="00B333A4"/>
    <w:rsid w:val="00B351BC"/>
    <w:rsid w:val="00B37274"/>
    <w:rsid w:val="00B372E2"/>
    <w:rsid w:val="00B41862"/>
    <w:rsid w:val="00B45E23"/>
    <w:rsid w:val="00B55747"/>
    <w:rsid w:val="00B57AB5"/>
    <w:rsid w:val="00B65A57"/>
    <w:rsid w:val="00B71711"/>
    <w:rsid w:val="00B73313"/>
    <w:rsid w:val="00B73A94"/>
    <w:rsid w:val="00B73AE5"/>
    <w:rsid w:val="00B754E2"/>
    <w:rsid w:val="00B76700"/>
    <w:rsid w:val="00B83078"/>
    <w:rsid w:val="00B86CAF"/>
    <w:rsid w:val="00B9152A"/>
    <w:rsid w:val="00B962CA"/>
    <w:rsid w:val="00BA02D1"/>
    <w:rsid w:val="00BA2B52"/>
    <w:rsid w:val="00BA3660"/>
    <w:rsid w:val="00BA5F29"/>
    <w:rsid w:val="00BB5168"/>
    <w:rsid w:val="00BC199D"/>
    <w:rsid w:val="00BC3A1A"/>
    <w:rsid w:val="00BD1663"/>
    <w:rsid w:val="00BD44C0"/>
    <w:rsid w:val="00BD5557"/>
    <w:rsid w:val="00BD6171"/>
    <w:rsid w:val="00BE512B"/>
    <w:rsid w:val="00BE51F7"/>
    <w:rsid w:val="00BE7BE7"/>
    <w:rsid w:val="00BF2D0F"/>
    <w:rsid w:val="00BF78CA"/>
    <w:rsid w:val="00C03273"/>
    <w:rsid w:val="00C03AC0"/>
    <w:rsid w:val="00C10221"/>
    <w:rsid w:val="00C20563"/>
    <w:rsid w:val="00C230CD"/>
    <w:rsid w:val="00C2547E"/>
    <w:rsid w:val="00C264A2"/>
    <w:rsid w:val="00C37A38"/>
    <w:rsid w:val="00C417F8"/>
    <w:rsid w:val="00C43CBC"/>
    <w:rsid w:val="00C460FB"/>
    <w:rsid w:val="00C55F43"/>
    <w:rsid w:val="00C625AD"/>
    <w:rsid w:val="00C63477"/>
    <w:rsid w:val="00C668DA"/>
    <w:rsid w:val="00C72182"/>
    <w:rsid w:val="00C777E5"/>
    <w:rsid w:val="00C90D21"/>
    <w:rsid w:val="00C93EAE"/>
    <w:rsid w:val="00C95E7A"/>
    <w:rsid w:val="00C9751A"/>
    <w:rsid w:val="00CA09E3"/>
    <w:rsid w:val="00CA2C59"/>
    <w:rsid w:val="00CA2D43"/>
    <w:rsid w:val="00CA6351"/>
    <w:rsid w:val="00CA73F4"/>
    <w:rsid w:val="00CB5E3B"/>
    <w:rsid w:val="00CC64D7"/>
    <w:rsid w:val="00CD7F33"/>
    <w:rsid w:val="00CE141C"/>
    <w:rsid w:val="00CE5AD8"/>
    <w:rsid w:val="00CF0CA0"/>
    <w:rsid w:val="00CF201B"/>
    <w:rsid w:val="00CF52C4"/>
    <w:rsid w:val="00CF5719"/>
    <w:rsid w:val="00D019C7"/>
    <w:rsid w:val="00D02B06"/>
    <w:rsid w:val="00D07623"/>
    <w:rsid w:val="00D12E48"/>
    <w:rsid w:val="00D144EB"/>
    <w:rsid w:val="00D15949"/>
    <w:rsid w:val="00D171CA"/>
    <w:rsid w:val="00D20839"/>
    <w:rsid w:val="00D21712"/>
    <w:rsid w:val="00D463EF"/>
    <w:rsid w:val="00D47EE5"/>
    <w:rsid w:val="00D60006"/>
    <w:rsid w:val="00D60521"/>
    <w:rsid w:val="00D6125C"/>
    <w:rsid w:val="00D66C85"/>
    <w:rsid w:val="00D719B6"/>
    <w:rsid w:val="00D8727B"/>
    <w:rsid w:val="00D93D4F"/>
    <w:rsid w:val="00D957E3"/>
    <w:rsid w:val="00DA1304"/>
    <w:rsid w:val="00DA6C3E"/>
    <w:rsid w:val="00DA7667"/>
    <w:rsid w:val="00DB0CFE"/>
    <w:rsid w:val="00DB49BA"/>
    <w:rsid w:val="00DC121E"/>
    <w:rsid w:val="00DC53AE"/>
    <w:rsid w:val="00DD484B"/>
    <w:rsid w:val="00DE25E7"/>
    <w:rsid w:val="00DE261A"/>
    <w:rsid w:val="00DE39ED"/>
    <w:rsid w:val="00DF620D"/>
    <w:rsid w:val="00DF63C3"/>
    <w:rsid w:val="00DF7C07"/>
    <w:rsid w:val="00E063E6"/>
    <w:rsid w:val="00E140BE"/>
    <w:rsid w:val="00E156E2"/>
    <w:rsid w:val="00E17C6A"/>
    <w:rsid w:val="00E24134"/>
    <w:rsid w:val="00E33FD1"/>
    <w:rsid w:val="00E357BD"/>
    <w:rsid w:val="00E403A1"/>
    <w:rsid w:val="00E40EFB"/>
    <w:rsid w:val="00E52A68"/>
    <w:rsid w:val="00E53DB7"/>
    <w:rsid w:val="00E54FB6"/>
    <w:rsid w:val="00E605DF"/>
    <w:rsid w:val="00E613ED"/>
    <w:rsid w:val="00E61C74"/>
    <w:rsid w:val="00E62E8B"/>
    <w:rsid w:val="00E82DF8"/>
    <w:rsid w:val="00E94BAE"/>
    <w:rsid w:val="00E95D01"/>
    <w:rsid w:val="00E975C7"/>
    <w:rsid w:val="00EC00F4"/>
    <w:rsid w:val="00EC12BA"/>
    <w:rsid w:val="00EC2061"/>
    <w:rsid w:val="00EC7283"/>
    <w:rsid w:val="00EC7F7B"/>
    <w:rsid w:val="00ED125C"/>
    <w:rsid w:val="00ED6A57"/>
    <w:rsid w:val="00EE06BB"/>
    <w:rsid w:val="00EE4A2A"/>
    <w:rsid w:val="00EE51DB"/>
    <w:rsid w:val="00EE5D6F"/>
    <w:rsid w:val="00EE7E52"/>
    <w:rsid w:val="00EF02BC"/>
    <w:rsid w:val="00EF1BC7"/>
    <w:rsid w:val="00EF74F2"/>
    <w:rsid w:val="00F01B77"/>
    <w:rsid w:val="00F0556E"/>
    <w:rsid w:val="00F055EC"/>
    <w:rsid w:val="00F07229"/>
    <w:rsid w:val="00F1170C"/>
    <w:rsid w:val="00F14A4D"/>
    <w:rsid w:val="00F17498"/>
    <w:rsid w:val="00F23591"/>
    <w:rsid w:val="00F27885"/>
    <w:rsid w:val="00F375AD"/>
    <w:rsid w:val="00F44E6D"/>
    <w:rsid w:val="00F4793A"/>
    <w:rsid w:val="00F52813"/>
    <w:rsid w:val="00F60EF5"/>
    <w:rsid w:val="00F638B2"/>
    <w:rsid w:val="00F818E6"/>
    <w:rsid w:val="00FA448B"/>
    <w:rsid w:val="00FB1A26"/>
    <w:rsid w:val="00FB6938"/>
    <w:rsid w:val="00FB7AA6"/>
    <w:rsid w:val="00FB7BCC"/>
    <w:rsid w:val="00FC1779"/>
    <w:rsid w:val="00FC2786"/>
    <w:rsid w:val="00FD2E6D"/>
    <w:rsid w:val="00FD2F53"/>
    <w:rsid w:val="00FD5C37"/>
    <w:rsid w:val="00FD672F"/>
    <w:rsid w:val="00FE0C92"/>
    <w:rsid w:val="00FF197D"/>
    <w:rsid w:val="00FF2D49"/>
    <w:rsid w:val="00FF38FC"/>
    <w:rsid w:val="00FF5623"/>
    <w:rsid w:val="00FF7405"/>
    <w:rsid w:val="00FF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55EC"/>
  </w:style>
  <w:style w:type="character" w:styleId="a3">
    <w:name w:val="endnote reference"/>
    <w:basedOn w:val="a0"/>
    <w:uiPriority w:val="99"/>
    <w:semiHidden/>
    <w:unhideWhenUsed/>
    <w:rsid w:val="00F055EC"/>
  </w:style>
  <w:style w:type="paragraph" w:styleId="a4">
    <w:name w:val="List Paragraph"/>
    <w:basedOn w:val="a"/>
    <w:uiPriority w:val="34"/>
    <w:qFormat/>
    <w:rsid w:val="00A10C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55EC"/>
  </w:style>
  <w:style w:type="character" w:styleId="a3">
    <w:name w:val="endnote reference"/>
    <w:basedOn w:val="a0"/>
    <w:uiPriority w:val="99"/>
    <w:semiHidden/>
    <w:unhideWhenUsed/>
    <w:rsid w:val="00F055EC"/>
  </w:style>
  <w:style w:type="paragraph" w:styleId="a4">
    <w:name w:val="List Paragraph"/>
    <w:basedOn w:val="a"/>
    <w:uiPriority w:val="34"/>
    <w:qFormat/>
    <w:rsid w:val="00A1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058332">
      <w:bodyDiv w:val="1"/>
      <w:marLeft w:val="0"/>
      <w:marRight w:val="0"/>
      <w:marTop w:val="0"/>
      <w:marBottom w:val="0"/>
      <w:divBdr>
        <w:top w:val="none" w:sz="0" w:space="0" w:color="auto"/>
        <w:left w:val="none" w:sz="0" w:space="0" w:color="auto"/>
        <w:bottom w:val="none" w:sz="0" w:space="0" w:color="auto"/>
        <w:right w:val="none" w:sz="0" w:space="0" w:color="auto"/>
      </w:divBdr>
    </w:div>
    <w:div w:id="205684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9040</Words>
  <Characters>51530</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 01</dc:creator>
  <cp:lastModifiedBy>Mammadova</cp:lastModifiedBy>
  <cp:revision>2</cp:revision>
  <dcterms:created xsi:type="dcterms:W3CDTF">2016-10-17T07:02:00Z</dcterms:created>
  <dcterms:modified xsi:type="dcterms:W3CDTF">2016-10-17T07:02:00Z</dcterms:modified>
</cp:coreProperties>
</file>